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677E" w14:textId="77777777" w:rsidR="00510CCA" w:rsidRPr="00077A7E" w:rsidRDefault="00510CCA" w:rsidP="0025698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442D34" w14:textId="1C6BAA8F" w:rsidR="00510CCA" w:rsidRPr="00077A7E" w:rsidRDefault="00333E11" w:rsidP="00510CC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33E11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76E2C79E" wp14:editId="0357BBB5">
            <wp:extent cx="594042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1B53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15302D86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077A7E">
        <w:rPr>
          <w:rFonts w:ascii="Times New Roman" w:eastAsia="Calibri" w:hAnsi="Times New Roman" w:cs="Times New Roman"/>
          <w:b/>
        </w:rPr>
        <w:lastRenderedPageBreak/>
        <w:t>Цель</w:t>
      </w:r>
      <w:r w:rsidRPr="00077A7E">
        <w:rPr>
          <w:rFonts w:ascii="Times New Roman" w:eastAsia="Calibri" w:hAnsi="Times New Roman" w:cs="Times New Roman"/>
        </w:rPr>
        <w:t xml:space="preserve"> </w:t>
      </w:r>
      <w:r w:rsidRPr="00077A7E">
        <w:rPr>
          <w:rFonts w:ascii="Times New Roman" w:eastAsia="Calibri" w:hAnsi="Times New Roman" w:cs="Times New Roman"/>
          <w:b/>
        </w:rPr>
        <w:t>программы</w:t>
      </w:r>
      <w:r w:rsidRPr="00077A7E">
        <w:rPr>
          <w:rFonts w:ascii="Times New Roman" w:eastAsia="Calibri" w:hAnsi="Times New Roman" w:cs="Times New Roman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14:paraId="744F3695" w14:textId="77777777" w:rsidR="00510CCA" w:rsidRPr="00077A7E" w:rsidRDefault="00510CCA" w:rsidP="00510C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b/>
          <w:lang w:eastAsia="ru-RU"/>
        </w:rPr>
        <w:t>Общая характеристика</w:t>
      </w:r>
      <w:r w:rsidR="00F16957">
        <w:rPr>
          <w:rFonts w:ascii="Times New Roman" w:eastAsia="Calibri" w:hAnsi="Times New Roman" w:cs="Times New Roman"/>
          <w:b/>
          <w:lang w:eastAsia="ru-RU"/>
        </w:rPr>
        <w:t xml:space="preserve"> и содержание</w:t>
      </w:r>
      <w:r w:rsidRPr="00077A7E">
        <w:rPr>
          <w:rFonts w:ascii="Times New Roman" w:eastAsia="Calibri" w:hAnsi="Times New Roman" w:cs="Times New Roman"/>
          <w:b/>
          <w:lang w:eastAsia="ru-RU"/>
        </w:rPr>
        <w:t xml:space="preserve"> учебного предмета</w:t>
      </w:r>
      <w:r w:rsidRPr="00077A7E">
        <w:rPr>
          <w:rFonts w:ascii="Times New Roman" w:eastAsia="Calibri" w:hAnsi="Times New Roman" w:cs="Times New Roman"/>
          <w:lang w:eastAsia="ru-RU"/>
        </w:rPr>
        <w:t>.</w:t>
      </w:r>
    </w:p>
    <w:p w14:paraId="1DEDE838" w14:textId="77777777" w:rsidR="00510CCA" w:rsidRPr="00077A7E" w:rsidRDefault="00510CCA" w:rsidP="00510C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14:paraId="4AF26A02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14:paraId="50D9BB5F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14:paraId="4BF613E3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14:paraId="3A65C647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14:paraId="6D747153" w14:textId="77777777" w:rsidR="00510CCA" w:rsidRPr="00077A7E" w:rsidRDefault="00510CCA" w:rsidP="0025698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72C6DB2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b/>
        </w:rPr>
        <w:t>Задачи</w:t>
      </w:r>
      <w:r w:rsidRPr="00077A7E">
        <w:rPr>
          <w:rFonts w:ascii="Times New Roman" w:eastAsia="Calibri" w:hAnsi="Times New Roman" w:cs="Times New Roman"/>
        </w:rPr>
        <w:t xml:space="preserve"> </w:t>
      </w:r>
      <w:r w:rsidRPr="00077A7E">
        <w:rPr>
          <w:rFonts w:ascii="Times New Roman" w:eastAsia="Calibri" w:hAnsi="Times New Roman" w:cs="Times New Roman"/>
          <w:b/>
        </w:rPr>
        <w:t>музыкального образования</w:t>
      </w:r>
      <w:r w:rsidRPr="00077A7E">
        <w:rPr>
          <w:rFonts w:ascii="Times New Roman" w:eastAsia="Calibri" w:hAnsi="Times New Roman" w:cs="Times New Roman"/>
        </w:rPr>
        <w:t xml:space="preserve"> направлены на реализацию цели программы и состоят в следующем:</w:t>
      </w:r>
    </w:p>
    <w:p w14:paraId="6E7918E8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 научить школьников воспринимать музыку как неотъемлемую часть жизни каждого человека;</w:t>
      </w:r>
    </w:p>
    <w:p w14:paraId="36BD74EB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 содействовать развитию внимательного и доброго отношения к людям и окружающему миру;</w:t>
      </w:r>
    </w:p>
    <w:p w14:paraId="1D3B1FEF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14:paraId="0044CF06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14:paraId="6AC6B952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14:paraId="64C07C12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 сформировать систему знаний, нацеленных на осмысленное восприятие музыкальных произведений;</w:t>
      </w:r>
    </w:p>
    <w:p w14:paraId="47649B60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14:paraId="79A98DBC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 воспитывать культуру мышления и речи.</w:t>
      </w:r>
    </w:p>
    <w:p w14:paraId="78AF59A8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b/>
        </w:rPr>
        <w:t>Межпредметные связи</w:t>
      </w:r>
      <w:r w:rsidRPr="00077A7E">
        <w:rPr>
          <w:rFonts w:ascii="Times New Roman" w:eastAsia="Calibri" w:hAnsi="Times New Roman" w:cs="Times New Roman"/>
        </w:rPr>
        <w:t xml:space="preserve"> просматриваются через взаимодействия музыки с:</w:t>
      </w:r>
    </w:p>
    <w:p w14:paraId="7A0F85AD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 xml:space="preserve">-литературой («Сказка о царе Салтане»,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14:paraId="40884398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14:paraId="469600E6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077A7E">
        <w:rPr>
          <w:rFonts w:ascii="Times New Roman" w:eastAsia="Calibri" w:hAnsi="Times New Roman" w:cs="Times New Roman"/>
          <w:lang w:val="en-US"/>
        </w:rPr>
        <w:t>XVII</w:t>
      </w:r>
      <w:r w:rsidRPr="00077A7E">
        <w:rPr>
          <w:rFonts w:ascii="Times New Roman" w:eastAsia="Calibri" w:hAnsi="Times New Roman" w:cs="Times New Roman"/>
        </w:rPr>
        <w:t xml:space="preserve"> века, Отечественная война 1812 года, Великая Отечественная война 1941-45 гг.);</w:t>
      </w:r>
    </w:p>
    <w:p w14:paraId="03AD59DD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14:paraId="2C5D32C0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14:paraId="0E70C3D3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-природоведением (времена года, различные состояния и явления природы),</w:t>
      </w:r>
    </w:p>
    <w:p w14:paraId="1715217D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 xml:space="preserve">-географией (границы, столицы, города Руси и европейских государств). </w:t>
      </w:r>
    </w:p>
    <w:p w14:paraId="20B275DB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96003EF" w14:textId="77777777" w:rsidR="00510CCA" w:rsidRPr="00077A7E" w:rsidRDefault="00256986" w:rsidP="00256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256986">
        <w:rPr>
          <w:rFonts w:ascii="Times New Roman" w:eastAsia="Calibri" w:hAnsi="Times New Roman" w:cs="Times New Roman"/>
          <w:b/>
        </w:rPr>
        <w:t>Предметные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Cs/>
        </w:rPr>
        <w:t>р</w:t>
      </w:r>
      <w:r w:rsidR="00510CCA" w:rsidRPr="00077A7E">
        <w:rPr>
          <w:rFonts w:ascii="Times New Roman" w:eastAsia="Calibri" w:hAnsi="Times New Roman" w:cs="Times New Roman"/>
          <w:b/>
          <w:iCs/>
        </w:rPr>
        <w:t>езультаты освоения учебного предмета «Музыка»</w:t>
      </w:r>
    </w:p>
    <w:p w14:paraId="7383DC8F" w14:textId="77777777" w:rsidR="00510CCA" w:rsidRPr="00077A7E" w:rsidRDefault="00510CCA" w:rsidP="0051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b/>
          <w:bCs/>
          <w:color w:val="000000"/>
          <w:spacing w:val="-5"/>
        </w:rPr>
        <w:lastRenderedPageBreak/>
        <w:t xml:space="preserve">Предметные результаты </w:t>
      </w:r>
      <w:r w:rsidRPr="00077A7E">
        <w:rPr>
          <w:rFonts w:ascii="Times New Roman" w:eastAsia="Calibri" w:hAnsi="Times New Roman" w:cs="Times New Roman"/>
          <w:color w:val="000000"/>
          <w:spacing w:val="-5"/>
        </w:rPr>
        <w:t xml:space="preserve">обеспечивают успешное обучение 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на следующей ступени общего образования и отражают:</w:t>
      </w:r>
    </w:p>
    <w:p w14:paraId="24B15A27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1"/>
        </w:rPr>
        <w:t xml:space="preserve"> сформированность основ музыкальной культуры школь</w:t>
      </w:r>
      <w:r w:rsidRPr="00077A7E">
        <w:rPr>
          <w:rFonts w:ascii="Times New Roman" w:eastAsia="Calibri" w:hAnsi="Times New Roman" w:cs="Times New Roman"/>
          <w:color w:val="000000"/>
        </w:rPr>
        <w:t>ника как неотъемлемой части его общей духовной культуры;</w:t>
      </w:r>
    </w:p>
    <w:p w14:paraId="42DC5BEA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4"/>
        </w:rPr>
        <w:t xml:space="preserve"> сформированность потребности в общении с музыкой </w:t>
      </w:r>
      <w:r w:rsidRPr="00077A7E">
        <w:rPr>
          <w:rFonts w:ascii="Times New Roman" w:eastAsia="Calibri" w:hAnsi="Times New Roman" w:cs="Times New Roman"/>
          <w:color w:val="000000"/>
          <w:spacing w:val="2"/>
        </w:rPr>
        <w:t>для дальнейшего духовно-нравственного развития, социали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>зации, самообразования, организации содержательного куль</w:t>
      </w:r>
      <w:r w:rsidRPr="00077A7E">
        <w:rPr>
          <w:rFonts w:ascii="Times New Roman" w:eastAsia="Calibri" w:hAnsi="Times New Roman" w:cs="Times New Roman"/>
          <w:color w:val="000000"/>
          <w:spacing w:val="6"/>
        </w:rPr>
        <w:t xml:space="preserve">турного досуга на основе осознания роли музыки в жизни </w:t>
      </w:r>
      <w:r w:rsidRPr="00077A7E">
        <w:rPr>
          <w:rFonts w:ascii="Times New Roman" w:eastAsia="Calibri" w:hAnsi="Times New Roman" w:cs="Times New Roman"/>
          <w:color w:val="000000"/>
          <w:spacing w:val="4"/>
        </w:rPr>
        <w:t>отдельного человека и общества, в развитии мировой куль</w:t>
      </w:r>
      <w:r w:rsidRPr="00077A7E">
        <w:rPr>
          <w:rFonts w:ascii="Times New Roman" w:eastAsia="Calibri" w:hAnsi="Times New Roman" w:cs="Times New Roman"/>
          <w:color w:val="000000"/>
          <w:spacing w:val="-7"/>
        </w:rPr>
        <w:t>туры;</w:t>
      </w:r>
    </w:p>
    <w:p w14:paraId="1ABF005E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2"/>
        </w:rPr>
        <w:t xml:space="preserve"> развитие общих музыкальных способностей школьников </w:t>
      </w:r>
      <w:r w:rsidRPr="00077A7E">
        <w:rPr>
          <w:rFonts w:ascii="Times New Roman" w:eastAsia="Calibri" w:hAnsi="Times New Roman" w:cs="Times New Roman"/>
          <w:color w:val="000000"/>
          <w:spacing w:val="2"/>
        </w:rPr>
        <w:t>(музыкальной памяти и слуха), а также образного и ассоциа</w:t>
      </w:r>
      <w:r w:rsidRPr="00077A7E">
        <w:rPr>
          <w:rFonts w:ascii="Times New Roman" w:eastAsia="Calibri" w:hAnsi="Times New Roman" w:cs="Times New Roman"/>
          <w:color w:val="000000"/>
          <w:spacing w:val="6"/>
        </w:rPr>
        <w:t xml:space="preserve">тивного мышления, фантазии и творческого воображения, </w:t>
      </w:r>
      <w:r w:rsidRPr="00077A7E">
        <w:rPr>
          <w:rFonts w:ascii="Times New Roman" w:eastAsia="Calibri" w:hAnsi="Times New Roman" w:cs="Times New Roman"/>
          <w:color w:val="000000"/>
          <w:spacing w:val="3"/>
        </w:rPr>
        <w:t xml:space="preserve">эмоционально-ценностного отношения к явлениям жизни и </w:t>
      </w:r>
      <w:r w:rsidRPr="00077A7E">
        <w:rPr>
          <w:rFonts w:ascii="Times New Roman" w:eastAsia="Calibri" w:hAnsi="Times New Roman" w:cs="Times New Roman"/>
          <w:color w:val="000000"/>
          <w:spacing w:val="-4"/>
        </w:rPr>
        <w:t>искусства на основе восприятия и анализа художественного об</w:t>
      </w:r>
      <w:r w:rsidRPr="00077A7E">
        <w:rPr>
          <w:rFonts w:ascii="Times New Roman" w:eastAsia="Calibri" w:hAnsi="Times New Roman" w:cs="Times New Roman"/>
          <w:color w:val="000000"/>
          <w:spacing w:val="-6"/>
        </w:rPr>
        <w:t>раза;</w:t>
      </w:r>
    </w:p>
    <w:p w14:paraId="2C7DE041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3"/>
        </w:rPr>
        <w:t xml:space="preserve"> сформированность мотивационной направленности на 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продуктивную музыкально-творческую деятельность (слуша</w:t>
      </w:r>
      <w:r w:rsidRPr="00077A7E">
        <w:rPr>
          <w:rFonts w:ascii="Times New Roman" w:eastAsia="Calibri" w:hAnsi="Times New Roman" w:cs="Times New Roman"/>
          <w:color w:val="000000"/>
        </w:rPr>
        <w:t>ние музыки, пение, инструментальное музицирование, драма</w:t>
      </w:r>
      <w:r w:rsidRPr="00077A7E">
        <w:rPr>
          <w:rFonts w:ascii="Times New Roman" w:eastAsia="Calibri" w:hAnsi="Times New Roman" w:cs="Times New Roman"/>
          <w:color w:val="000000"/>
          <w:spacing w:val="5"/>
        </w:rPr>
        <w:t>тизация музыкальных произведений, импровизация, музы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кально-пластическое движение и др.);</w:t>
      </w:r>
    </w:p>
    <w:p w14:paraId="7410E9BD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</w:rPr>
        <w:t xml:space="preserve"> воспитание эстетического отношения к миру, критичес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кого восприятия музыкальной информации, развитие творчес</w:t>
      </w:r>
      <w:r w:rsidRPr="00077A7E">
        <w:rPr>
          <w:rFonts w:ascii="Times New Roman" w:eastAsia="Calibri" w:hAnsi="Times New Roman" w:cs="Times New Roman"/>
          <w:color w:val="000000"/>
          <w:spacing w:val="2"/>
        </w:rPr>
        <w:t>ких способностей в многообразных видах музыкальной дея</w:t>
      </w:r>
      <w:r w:rsidRPr="00077A7E">
        <w:rPr>
          <w:rFonts w:ascii="Times New Roman" w:eastAsia="Calibri" w:hAnsi="Times New Roman" w:cs="Times New Roman"/>
          <w:color w:val="000000"/>
          <w:spacing w:val="7"/>
        </w:rPr>
        <w:t>тельности, связанной с театром, кино, литературой, живо</w:t>
      </w:r>
      <w:r w:rsidRPr="00077A7E">
        <w:rPr>
          <w:rFonts w:ascii="Times New Roman" w:eastAsia="Calibri" w:hAnsi="Times New Roman" w:cs="Times New Roman"/>
          <w:color w:val="000000"/>
          <w:spacing w:val="-5"/>
        </w:rPr>
        <w:t>писью;</w:t>
      </w:r>
    </w:p>
    <w:p w14:paraId="47E3E67B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</w:rPr>
        <w:t xml:space="preserve"> расширение музыкального и общего культурного кругозора; воспитание музыкального вкуса, устойчивого интереса к </w:t>
      </w:r>
      <w:r w:rsidRPr="00077A7E">
        <w:rPr>
          <w:rFonts w:ascii="Times New Roman" w:eastAsia="Calibri" w:hAnsi="Times New Roman" w:cs="Times New Roman"/>
          <w:spacing w:val="-2"/>
        </w:rPr>
        <w:t xml:space="preserve">музыке своего народа и других народов мира, классическому и </w:t>
      </w:r>
      <w:r w:rsidRPr="00077A7E">
        <w:rPr>
          <w:rFonts w:ascii="Times New Roman" w:eastAsia="Calibri" w:hAnsi="Times New Roman" w:cs="Times New Roman"/>
          <w:spacing w:val="-3"/>
        </w:rPr>
        <w:t>современному музыкальному наследию;</w:t>
      </w:r>
    </w:p>
    <w:p w14:paraId="0D0DC90A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1"/>
        </w:rPr>
        <w:t xml:space="preserve"> овладение основами музыкальной грамотности: способ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ностью эмоционально воспринимать музыку как живое образ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>ное искусство во взаимосвязи с жизнью, со специальной тер</w:t>
      </w:r>
      <w:r w:rsidRPr="00077A7E">
        <w:rPr>
          <w:rFonts w:ascii="Times New Roman" w:eastAsia="Calibri" w:hAnsi="Times New Roman" w:cs="Times New Roman"/>
          <w:color w:val="000000"/>
          <w:spacing w:val="-3"/>
        </w:rPr>
        <w:t xml:space="preserve">минологией и ключевыми понятиями музыкального искусства, 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элементарной нотной грамотой в рамках изучаемого курса;</w:t>
      </w:r>
    </w:p>
    <w:p w14:paraId="64E63BA1" w14:textId="77777777" w:rsidR="00510CCA" w:rsidRPr="00077A7E" w:rsidRDefault="00510CCA" w:rsidP="00510CCA">
      <w:pPr>
        <w:widowControl w:val="0"/>
        <w:numPr>
          <w:ilvl w:val="0"/>
          <w:numId w:val="4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color w:val="000000"/>
          <w:spacing w:val="-2"/>
        </w:rPr>
        <w:t xml:space="preserve"> приобретение устойчивых навыков самостоятельной, це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>ленаправленной и содержательной музыкально-учебной дея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тельности, включая информационно-коммуникационные тех</w:t>
      </w:r>
      <w:r w:rsidRPr="00077A7E">
        <w:rPr>
          <w:rFonts w:ascii="Times New Roman" w:eastAsia="Calibri" w:hAnsi="Times New Roman" w:cs="Times New Roman"/>
          <w:color w:val="000000"/>
          <w:spacing w:val="-4"/>
        </w:rPr>
        <w:t>нологии;</w:t>
      </w:r>
    </w:p>
    <w:p w14:paraId="6F8A75C3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color w:val="000000"/>
          <w:lang w:eastAsia="ru-RU"/>
        </w:rPr>
        <w:t xml:space="preserve">— </w:t>
      </w:r>
      <w:r w:rsidRPr="00077A7E">
        <w:rPr>
          <w:rFonts w:ascii="Times New Roman" w:eastAsia="Calibri" w:hAnsi="Times New Roman" w:cs="Times New Roman"/>
          <w:color w:val="000000"/>
          <w:spacing w:val="-5"/>
          <w:lang w:eastAsia="ru-RU"/>
        </w:rPr>
        <w:t>сотрудничество в ходе реализации коллективных творчес</w:t>
      </w:r>
      <w:r w:rsidRPr="00077A7E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ких проектов, решения различных музыкально-творческих </w:t>
      </w:r>
      <w:r w:rsidRPr="00077A7E">
        <w:rPr>
          <w:rFonts w:ascii="Times New Roman" w:eastAsia="Calibri" w:hAnsi="Times New Roman" w:cs="Times New Roman"/>
          <w:color w:val="000000"/>
          <w:spacing w:val="-7"/>
          <w:lang w:eastAsia="ru-RU"/>
        </w:rPr>
        <w:t>задач.</w:t>
      </w:r>
      <w:r w:rsidRPr="00077A7E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DD4B7B9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программе предусмотрено освоение учащимися </w:t>
      </w:r>
      <w:r w:rsidRPr="00077A7E">
        <w:rPr>
          <w:rFonts w:ascii="Times New Roman" w:eastAsia="Calibri" w:hAnsi="Times New Roman" w:cs="Times New Roman"/>
          <w:spacing w:val="50"/>
          <w:lang w:eastAsia="ru-RU"/>
        </w:rPr>
        <w:t>музыкальных умений</w:t>
      </w:r>
      <w:r w:rsidRPr="00077A7E">
        <w:rPr>
          <w:rFonts w:ascii="Times New Roman" w:eastAsia="Calibri" w:hAnsi="Times New Roman" w:cs="Times New Roman"/>
          <w:lang w:eastAsia="ru-RU"/>
        </w:rPr>
        <w:t xml:space="preserve">, присущих основным видам музыкальной деятельности и отвечающих их природе. </w:t>
      </w:r>
    </w:p>
    <w:p w14:paraId="5498EDAD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слушательской деятельности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это </w:t>
      </w:r>
      <w:r w:rsidRPr="00077A7E">
        <w:rPr>
          <w:rFonts w:ascii="Times New Roman" w:eastAsia="Calibri" w:hAnsi="Times New Roman" w:cs="Times New Roman"/>
          <w:b/>
          <w:lang w:eastAsia="ru-RU"/>
        </w:rPr>
        <w:t>умения:</w:t>
      </w:r>
      <w:r w:rsidRPr="00077A7E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09E2EBE7" w14:textId="77777777" w:rsidR="00510CCA" w:rsidRPr="00077A7E" w:rsidRDefault="00510CCA" w:rsidP="00510C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14:paraId="6180BF87" w14:textId="77777777" w:rsidR="00510CCA" w:rsidRPr="00077A7E" w:rsidRDefault="00510CCA" w:rsidP="00510C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14:paraId="23408A3E" w14:textId="77777777" w:rsidR="00510CCA" w:rsidRPr="00077A7E" w:rsidRDefault="00510CCA" w:rsidP="00510C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14:paraId="7E042B16" w14:textId="77777777" w:rsidR="00510CCA" w:rsidRPr="00077A7E" w:rsidRDefault="00510CCA" w:rsidP="00510CC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14:paraId="00F5DE89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исполнительских видах музыкальной деятельности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обозначаются </w:t>
      </w:r>
      <w:r w:rsidRPr="00077A7E">
        <w:rPr>
          <w:rFonts w:ascii="Times New Roman" w:eastAsia="Calibri" w:hAnsi="Times New Roman" w:cs="Times New Roman"/>
          <w:b/>
          <w:lang w:eastAsia="ru-RU"/>
        </w:rPr>
        <w:t>умения</w:t>
      </w:r>
      <w:r w:rsidRPr="00077A7E">
        <w:rPr>
          <w:rFonts w:ascii="Times New Roman" w:eastAsia="Calibri" w:hAnsi="Times New Roman" w:cs="Times New Roman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14:paraId="7366E4D7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 w:rsidRPr="00077A7E">
        <w:rPr>
          <w:rFonts w:ascii="Times New Roman" w:eastAsia="Calibri" w:hAnsi="Times New Roman" w:cs="Times New Roman"/>
          <w:b/>
          <w:lang w:eastAsia="ru-RU"/>
        </w:rPr>
        <w:t>умения</w:t>
      </w:r>
      <w:r w:rsidRPr="00077A7E">
        <w:rPr>
          <w:rFonts w:ascii="Times New Roman" w:eastAsia="Calibri" w:hAnsi="Times New Roman" w:cs="Times New Roman"/>
          <w:lang w:eastAsia="ru-RU"/>
        </w:rPr>
        <w:t xml:space="preserve">: </w:t>
      </w:r>
    </w:p>
    <w:p w14:paraId="4D65F95A" w14:textId="77777777" w:rsidR="00510CCA" w:rsidRPr="00077A7E" w:rsidRDefault="00510CCA" w:rsidP="00510CCA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lastRenderedPageBreak/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14:paraId="5C1BD0A1" w14:textId="77777777" w:rsidR="00510CCA" w:rsidRPr="00077A7E" w:rsidRDefault="00510CCA" w:rsidP="00510CCA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предложить свой вариант (варианты) исполнительской трактовки одного и того же произведения; </w:t>
      </w:r>
    </w:p>
    <w:p w14:paraId="321F8FA6" w14:textId="77777777" w:rsidR="00510CCA" w:rsidRPr="00077A7E" w:rsidRDefault="00510CCA" w:rsidP="00510CCA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сравнивать различные интерпретации и обоснованно выбирать из них предпочтительный вариант; </w:t>
      </w:r>
    </w:p>
    <w:p w14:paraId="7FD6A100" w14:textId="77777777" w:rsidR="00510CCA" w:rsidRPr="00077A7E" w:rsidRDefault="00510CCA" w:rsidP="00510CCA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оценивать качество воплощения избранной интерпретации в своем исполнении. </w:t>
      </w:r>
    </w:p>
    <w:p w14:paraId="67EB8B10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музыкально-композиционном творчестве</w:t>
      </w:r>
      <w:r w:rsidRPr="00077A7E">
        <w:rPr>
          <w:rFonts w:ascii="Times New Roman" w:eastAsia="Calibri" w:hAnsi="Times New Roman" w:cs="Times New Roman"/>
          <w:lang w:eastAsia="ru-RU"/>
        </w:rPr>
        <w:t xml:space="preserve"> предусматривается формирование </w:t>
      </w:r>
      <w:r w:rsidRPr="00077A7E">
        <w:rPr>
          <w:rFonts w:ascii="Times New Roman" w:eastAsia="Calibri" w:hAnsi="Times New Roman" w:cs="Times New Roman"/>
          <w:b/>
          <w:lang w:eastAsia="ru-RU"/>
        </w:rPr>
        <w:t>умений</w:t>
      </w:r>
      <w:r w:rsidRPr="00077A7E">
        <w:rPr>
          <w:rFonts w:ascii="Times New Roman" w:eastAsia="Calibri" w:hAnsi="Times New Roman" w:cs="Times New Roman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</w:p>
    <w:p w14:paraId="5242CDA3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Наряду с умениями в программе очерчивается круг </w:t>
      </w:r>
      <w:r w:rsidRPr="00077A7E">
        <w:rPr>
          <w:rFonts w:ascii="Times New Roman" w:eastAsia="Calibri" w:hAnsi="Times New Roman" w:cs="Times New Roman"/>
          <w:spacing w:val="50"/>
          <w:lang w:eastAsia="ru-RU"/>
        </w:rPr>
        <w:t>музыкальных навыков</w:t>
      </w:r>
      <w:r w:rsidRPr="00077A7E">
        <w:rPr>
          <w:rFonts w:ascii="Times New Roman" w:eastAsia="Calibri" w:hAnsi="Times New Roman" w:cs="Times New Roman"/>
          <w:lang w:eastAsia="ru-RU"/>
        </w:rPr>
        <w:t xml:space="preserve">, формируемых в исполнительских видах музыкальной деятельности, а также в музыкально-слушательской деятельности. </w:t>
      </w:r>
    </w:p>
    <w:p w14:paraId="67D7C479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певческой деятельности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предусматривается совершенствование </w:t>
      </w:r>
      <w:r w:rsidRPr="00077A7E">
        <w:rPr>
          <w:rFonts w:ascii="Times New Roman" w:eastAsia="Calibri" w:hAnsi="Times New Roman" w:cs="Times New Roman"/>
          <w:b/>
          <w:lang w:eastAsia="ru-RU"/>
        </w:rPr>
        <w:t>навыков</w:t>
      </w:r>
      <w:r w:rsidRPr="00077A7E">
        <w:rPr>
          <w:rFonts w:ascii="Times New Roman" w:eastAsia="Calibri" w:hAnsi="Times New Roman" w:cs="Times New Roman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полетностью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общехорового звучания. </w:t>
      </w:r>
    </w:p>
    <w:p w14:paraId="5B994320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игре на музыкальных инструментах</w:t>
      </w:r>
      <w:r w:rsidRPr="00077A7E">
        <w:rPr>
          <w:rFonts w:ascii="Times New Roman" w:eastAsia="Calibri" w:hAnsi="Times New Roman" w:cs="Times New Roman"/>
          <w:lang w:eastAsia="ru-RU"/>
        </w:rPr>
        <w:t xml:space="preserve"> это — </w:t>
      </w:r>
      <w:r w:rsidRPr="00077A7E">
        <w:rPr>
          <w:rFonts w:ascii="Times New Roman" w:eastAsia="Calibri" w:hAnsi="Times New Roman" w:cs="Times New Roman"/>
          <w:b/>
          <w:lang w:eastAsia="ru-RU"/>
        </w:rPr>
        <w:t>навыки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звукоизвлечения, звуковедения, артикуляции, ансамблевого исполнения; слухового контроля и самоконтроля за качеством звучания. </w:t>
      </w:r>
    </w:p>
    <w:p w14:paraId="21B1156B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музыкально-пластической деятельности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осуществляется дальнейшее развитие </w:t>
      </w:r>
      <w:r w:rsidRPr="00077A7E">
        <w:rPr>
          <w:rFonts w:ascii="Times New Roman" w:eastAsia="Calibri" w:hAnsi="Times New Roman" w:cs="Times New Roman"/>
          <w:b/>
          <w:lang w:eastAsia="ru-RU"/>
        </w:rPr>
        <w:t>навыков</w:t>
      </w:r>
      <w:r w:rsidRPr="00077A7E">
        <w:rPr>
          <w:rFonts w:ascii="Times New Roman" w:eastAsia="Calibri" w:hAnsi="Times New Roman" w:cs="Times New Roman"/>
          <w:lang w:eastAsia="ru-RU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14:paraId="218F67D7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слушательской деятельности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формируются </w:t>
      </w:r>
      <w:r w:rsidRPr="00077A7E">
        <w:rPr>
          <w:rFonts w:ascii="Times New Roman" w:eastAsia="Calibri" w:hAnsi="Times New Roman" w:cs="Times New Roman"/>
          <w:b/>
          <w:lang w:eastAsia="ru-RU"/>
        </w:rPr>
        <w:t>навыки</w:t>
      </w:r>
      <w:r w:rsidRPr="00077A7E">
        <w:rPr>
          <w:rFonts w:ascii="Times New Roman" w:eastAsia="Calibri" w:hAnsi="Times New Roman" w:cs="Times New Roman"/>
          <w:lang w:eastAsia="ru-RU"/>
        </w:rPr>
        <w:t xml:space="preserve">, связанные прежде всего с дифференцированным слышанием отдельных компонентов музыкальной ткани (звуковысотных,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14:paraId="158F5EE7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b/>
          <w:lang w:eastAsia="ru-RU"/>
        </w:rPr>
        <w:t>Опыт музыкально-творческой учебной деятельности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певческой деятельности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14:paraId="38387572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инструментальном музицировании</w:t>
      </w:r>
      <w:r w:rsidRPr="00077A7E">
        <w:rPr>
          <w:rFonts w:ascii="Times New Roman" w:eastAsia="Calibri" w:hAnsi="Times New Roman" w:cs="Times New Roman"/>
          <w:lang w:eastAsia="ru-RU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</w:p>
    <w:p w14:paraId="68FE72B9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В процессе </w:t>
      </w:r>
      <w:r w:rsidRPr="00077A7E">
        <w:rPr>
          <w:rFonts w:ascii="Times New Roman" w:eastAsia="Calibri" w:hAnsi="Times New Roman" w:cs="Times New Roman"/>
          <w:i/>
          <w:iCs/>
          <w:lang w:eastAsia="ru-RU"/>
        </w:rPr>
        <w:t>драматизации музыкальных произведений</w:t>
      </w:r>
      <w:r w:rsidRPr="00077A7E">
        <w:rPr>
          <w:rFonts w:ascii="Times New Roman" w:eastAsia="Calibri" w:hAnsi="Times New Roman" w:cs="Times New Roman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14:paraId="04841B05" w14:textId="77777777" w:rsidR="00510CCA" w:rsidRPr="00077A7E" w:rsidRDefault="00510CCA" w:rsidP="00510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77A7E">
        <w:rPr>
          <w:rFonts w:ascii="Times New Roman" w:eastAsia="Calibri" w:hAnsi="Times New Roman" w:cs="Times New Roman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14:paraId="5B0D534D" w14:textId="77777777" w:rsidR="00510CCA" w:rsidRDefault="00510CCA" w:rsidP="00510CCA">
      <w:pPr>
        <w:shd w:val="clear" w:color="auto" w:fill="FFFFFF"/>
        <w:tabs>
          <w:tab w:val="left" w:pos="550"/>
        </w:tabs>
        <w:spacing w:before="5" w:after="20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pacing w:val="-7"/>
        </w:rPr>
      </w:pPr>
    </w:p>
    <w:p w14:paraId="29418B90" w14:textId="77777777" w:rsidR="00256986" w:rsidRPr="00077A7E" w:rsidRDefault="00256986" w:rsidP="00510CCA">
      <w:pPr>
        <w:shd w:val="clear" w:color="auto" w:fill="FFFFFF"/>
        <w:tabs>
          <w:tab w:val="left" w:pos="550"/>
        </w:tabs>
        <w:spacing w:before="5" w:after="200" w:line="240" w:lineRule="auto"/>
        <w:ind w:firstLine="300"/>
        <w:jc w:val="both"/>
        <w:rPr>
          <w:rFonts w:ascii="Times New Roman" w:eastAsia="Calibri" w:hAnsi="Times New Roman" w:cs="Times New Roman"/>
          <w:color w:val="000000"/>
          <w:spacing w:val="-7"/>
        </w:rPr>
      </w:pPr>
    </w:p>
    <w:p w14:paraId="5293DDF1" w14:textId="77777777" w:rsidR="00510CCA" w:rsidRPr="00077A7E" w:rsidRDefault="00510CCA" w:rsidP="00510CC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 w:right="5"/>
        <w:jc w:val="center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b/>
          <w:bCs/>
          <w:color w:val="000000"/>
          <w:spacing w:val="1"/>
        </w:rPr>
        <w:lastRenderedPageBreak/>
        <w:t>ПЛАНИРУЕМЫЕ РЕЗУЛЬТАТЫ</w:t>
      </w:r>
    </w:p>
    <w:p w14:paraId="0DB63D19" w14:textId="77777777" w:rsidR="00510CCA" w:rsidRPr="00077A7E" w:rsidRDefault="00510CCA" w:rsidP="0051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color w:val="000000"/>
          <w:spacing w:val="1"/>
        </w:rPr>
        <w:t xml:space="preserve">По окончании </w:t>
      </w:r>
      <w:r w:rsidRPr="00077A7E">
        <w:rPr>
          <w:rFonts w:ascii="Times New Roman" w:eastAsia="Calibri" w:hAnsi="Times New Roman" w:cs="Times New Roman"/>
          <w:color w:val="000000"/>
          <w:spacing w:val="1"/>
          <w:lang w:val="en-US"/>
        </w:rPr>
        <w:t>VII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 xml:space="preserve"> класса школьники </w:t>
      </w:r>
      <w:r w:rsidRPr="00077A7E">
        <w:rPr>
          <w:rFonts w:ascii="Times New Roman" w:eastAsia="Calibri" w:hAnsi="Times New Roman" w:cs="Times New Roman"/>
          <w:b/>
          <w:color w:val="000000"/>
          <w:spacing w:val="1"/>
        </w:rPr>
        <w:t>научатся:</w:t>
      </w:r>
    </w:p>
    <w:p w14:paraId="235293B1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4"/>
        </w:rPr>
        <w:t>наблюдать за многообразными явлениями жизни и искус</w:t>
      </w:r>
      <w:r w:rsidRPr="00077A7E">
        <w:rPr>
          <w:rFonts w:ascii="Times New Roman" w:eastAsia="Calibri" w:hAnsi="Times New Roman" w:cs="Times New Roman"/>
          <w:color w:val="000000"/>
        </w:rPr>
        <w:t>ства, выражать свое отношение к искусству;</w:t>
      </w:r>
    </w:p>
    <w:p w14:paraId="31F8BC34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4"/>
        </w:rPr>
        <w:t>понимать специфику музыки и выявлять родство художе</w:t>
      </w:r>
      <w:r w:rsidRPr="00077A7E">
        <w:rPr>
          <w:rFonts w:ascii="Times New Roman" w:eastAsia="Calibri" w:hAnsi="Times New Roman" w:cs="Times New Roman"/>
          <w:color w:val="000000"/>
          <w:spacing w:val="-2"/>
        </w:rPr>
        <w:t>ственных образов разных искусств, различать их особенности;</w:t>
      </w:r>
    </w:p>
    <w:p w14:paraId="2E58D4A2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2"/>
        </w:rPr>
        <w:t>выражать эмоциональное содержание музыкальных произведений в исполнении, участвовать в различных формах музицирования;</w:t>
      </w:r>
    </w:p>
    <w:p w14:paraId="20E2181B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1"/>
        </w:rPr>
        <w:t>раскрывать образное содержание музыкальных произве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 xml:space="preserve">дений разных форм, жанров и стилей; высказывать суждение </w:t>
      </w:r>
      <w:r w:rsidRPr="00077A7E">
        <w:rPr>
          <w:rFonts w:ascii="Times New Roman" w:eastAsia="Calibri" w:hAnsi="Times New Roman" w:cs="Times New Roman"/>
          <w:color w:val="000000"/>
          <w:spacing w:val="2"/>
        </w:rPr>
        <w:t>об основной идее и форме ее воплощения в музыке;</w:t>
      </w:r>
    </w:p>
    <w:p w14:paraId="1CC381B4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3"/>
        </w:rPr>
        <w:t xml:space="preserve">понимать специфику и особенности музыкального языка, </w:t>
      </w:r>
      <w:r w:rsidRPr="00077A7E">
        <w:rPr>
          <w:rFonts w:ascii="Times New Roman" w:eastAsia="Calibri" w:hAnsi="Times New Roman" w:cs="Times New Roman"/>
          <w:color w:val="000000"/>
          <w:spacing w:val="-2"/>
        </w:rPr>
        <w:t>творчески интерпретировать содержание музыкального произ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ведения в разных видах музыкальной деятельности;</w:t>
      </w:r>
    </w:p>
    <w:p w14:paraId="13538B38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4"/>
        </w:rPr>
        <w:t>осуществлять исследовательскую деятельность художест</w:t>
      </w:r>
      <w:r w:rsidRPr="00077A7E">
        <w:rPr>
          <w:rFonts w:ascii="Times New Roman" w:eastAsia="Calibri" w:hAnsi="Times New Roman" w:cs="Times New Roman"/>
          <w:color w:val="000000"/>
          <w:spacing w:val="4"/>
        </w:rPr>
        <w:t xml:space="preserve">венно-эстетической направленности, участвуя в творческих </w:t>
      </w:r>
      <w:r w:rsidRPr="00077A7E">
        <w:rPr>
          <w:rFonts w:ascii="Times New Roman" w:eastAsia="Calibri" w:hAnsi="Times New Roman" w:cs="Times New Roman"/>
          <w:color w:val="000000"/>
          <w:spacing w:val="-2"/>
        </w:rPr>
        <w:t xml:space="preserve">проектах, в том числе связанных с музицированием; проявлять 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инициативу в организации и проведении концертов, театраль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>ных спектаклей, выставок и конкурсов, фестивалей и др.;</w:t>
      </w:r>
    </w:p>
    <w:p w14:paraId="071098FF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-1"/>
        </w:rPr>
        <w:t>разбираться в событиях художественной жизни отечест</w:t>
      </w:r>
      <w:r w:rsidRPr="00077A7E">
        <w:rPr>
          <w:rFonts w:ascii="Times New Roman" w:eastAsia="Calibri" w:hAnsi="Times New Roman" w:cs="Times New Roman"/>
          <w:color w:val="000000"/>
          <w:spacing w:val="-3"/>
        </w:rPr>
        <w:t>венной и зарубежной культуры, владеть специальной термино</w:t>
      </w:r>
      <w:r w:rsidRPr="00077A7E">
        <w:rPr>
          <w:rFonts w:ascii="Times New Roman" w:eastAsia="Calibri" w:hAnsi="Times New Roman" w:cs="Times New Roman"/>
          <w:color w:val="000000"/>
          <w:spacing w:val="3"/>
        </w:rPr>
        <w:t>логией, называть имена выдающихся отечественных и зару</w:t>
      </w:r>
      <w:r w:rsidRPr="00077A7E">
        <w:rPr>
          <w:rFonts w:ascii="Times New Roman" w:eastAsia="Calibri" w:hAnsi="Times New Roman" w:cs="Times New Roman"/>
          <w:color w:val="000000"/>
          <w:spacing w:val="5"/>
        </w:rPr>
        <w:t xml:space="preserve">бежных композиторов и крупнейшие музыкальные центры </w:t>
      </w:r>
      <w:r w:rsidRPr="00077A7E">
        <w:rPr>
          <w:rFonts w:ascii="Times New Roman" w:eastAsia="Calibri" w:hAnsi="Times New Roman" w:cs="Times New Roman"/>
          <w:color w:val="000000"/>
        </w:rPr>
        <w:t xml:space="preserve">мирового значения (театры оперы и балета, концертные залы, </w:t>
      </w:r>
      <w:r w:rsidRPr="00077A7E">
        <w:rPr>
          <w:rFonts w:ascii="Times New Roman" w:eastAsia="Calibri" w:hAnsi="Times New Roman" w:cs="Times New Roman"/>
          <w:color w:val="000000"/>
          <w:spacing w:val="-6"/>
        </w:rPr>
        <w:t>музеи);</w:t>
      </w:r>
    </w:p>
    <w:p w14:paraId="22CA2436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  <w:spacing w:val="2"/>
        </w:rPr>
        <w:t>определять стилевое своеобразие классической, народ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>ной, религиозной, современной музыки, разных эпох;</w:t>
      </w:r>
    </w:p>
    <w:p w14:paraId="3FDC0096" w14:textId="77777777" w:rsidR="00510CCA" w:rsidRPr="00077A7E" w:rsidRDefault="00510CCA" w:rsidP="00510CC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077A7E">
        <w:rPr>
          <w:rFonts w:ascii="Times New Roman" w:eastAsia="Calibri" w:hAnsi="Times New Roman" w:cs="Times New Roman"/>
          <w:color w:val="000000"/>
        </w:rPr>
        <w:t>применять информационно-коммуникативные техноло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>гии для расширения опыта творческой деятельности в процес</w:t>
      </w:r>
      <w:r w:rsidRPr="00077A7E">
        <w:rPr>
          <w:rFonts w:ascii="Times New Roman" w:eastAsia="Calibri" w:hAnsi="Times New Roman" w:cs="Times New Roman"/>
          <w:color w:val="000000"/>
          <w:spacing w:val="2"/>
        </w:rPr>
        <w:t xml:space="preserve">се поиска информации в образовательном пространстве сети </w:t>
      </w:r>
      <w:r w:rsidRPr="00077A7E">
        <w:rPr>
          <w:rFonts w:ascii="Times New Roman" w:eastAsia="Calibri" w:hAnsi="Times New Roman" w:cs="Times New Roman"/>
          <w:color w:val="000000"/>
          <w:spacing w:val="-4"/>
        </w:rPr>
        <w:t>Интернет.</w:t>
      </w:r>
    </w:p>
    <w:p w14:paraId="760F5394" w14:textId="77777777" w:rsidR="00510CCA" w:rsidRPr="00077A7E" w:rsidRDefault="00510CCA" w:rsidP="00510C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 xml:space="preserve">понимать роль музыки в жизни человека; </w:t>
      </w:r>
    </w:p>
    <w:p w14:paraId="450653D8" w14:textId="77777777" w:rsidR="00510CCA" w:rsidRPr="00077A7E" w:rsidRDefault="00510CCA" w:rsidP="00510C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14:paraId="1ECB61B5" w14:textId="77777777" w:rsidR="00510CCA" w:rsidRPr="00077A7E" w:rsidRDefault="00510CCA" w:rsidP="00510C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понимать особенности претворения вечных тем искусства и жизни в произведениях разных жанров и стилей;</w:t>
      </w:r>
    </w:p>
    <w:p w14:paraId="7B70273B" w14:textId="77777777" w:rsidR="00510CCA" w:rsidRPr="00077A7E" w:rsidRDefault="00510CCA" w:rsidP="00510C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14:paraId="189DF168" w14:textId="77777777" w:rsidR="00510CCA" w:rsidRPr="00077A7E" w:rsidRDefault="00510CCA" w:rsidP="00510C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14:paraId="7E42D6B4" w14:textId="77777777" w:rsidR="00510CCA" w:rsidRPr="00077A7E" w:rsidRDefault="00510CCA" w:rsidP="00510CC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14:paraId="6533B2DF" w14:textId="77777777" w:rsidR="00510CCA" w:rsidRPr="00077A7E" w:rsidRDefault="00510CCA" w:rsidP="00510CC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b/>
          <w:bCs/>
        </w:rPr>
        <w:t>Уметь:</w:t>
      </w:r>
    </w:p>
    <w:p w14:paraId="0B61FC0B" w14:textId="77777777" w:rsidR="00510CCA" w:rsidRPr="00077A7E" w:rsidRDefault="00510CCA" w:rsidP="00510C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14:paraId="490EDC1B" w14:textId="77777777" w:rsidR="00510CCA" w:rsidRPr="00077A7E" w:rsidRDefault="00510CCA" w:rsidP="00510C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выявлять особенности взаимодействия музыки с другими видами искусства;</w:t>
      </w:r>
    </w:p>
    <w:p w14:paraId="5A1ED4CB" w14:textId="77777777" w:rsidR="00510CCA" w:rsidRPr="00077A7E" w:rsidRDefault="00510CCA" w:rsidP="00510C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исполнять народные и современные песни, знакомые мелодии изученных классических произведений;</w:t>
      </w:r>
    </w:p>
    <w:p w14:paraId="6BD6598B" w14:textId="77777777" w:rsidR="00510CCA" w:rsidRPr="00077A7E" w:rsidRDefault="00510CCA" w:rsidP="00510C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14:paraId="1936159F" w14:textId="77777777" w:rsidR="00510CCA" w:rsidRPr="00077A7E" w:rsidRDefault="00510CCA" w:rsidP="00510C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ориентироваться в нотной записи как средстве фиксации музыкальной речи;</w:t>
      </w:r>
    </w:p>
    <w:p w14:paraId="4AE82C6F" w14:textId="77777777" w:rsidR="00510CCA" w:rsidRPr="00077A7E" w:rsidRDefault="00510CCA" w:rsidP="00510CC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проектах.</w:t>
      </w:r>
      <w:r w:rsidRPr="00077A7E">
        <w:rPr>
          <w:rFonts w:ascii="Times New Roman" w:eastAsia="Calibri" w:hAnsi="Times New Roman" w:cs="Times New Roman"/>
          <w:b/>
          <w:bCs/>
        </w:rPr>
        <w:t xml:space="preserve"> </w:t>
      </w:r>
    </w:p>
    <w:p w14:paraId="47FD7697" w14:textId="77777777" w:rsidR="00510CCA" w:rsidRPr="00077A7E" w:rsidRDefault="00510CCA" w:rsidP="00510CC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b/>
          <w:bCs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14:paraId="61BB57A5" w14:textId="77777777" w:rsidR="00510CCA" w:rsidRPr="00077A7E" w:rsidRDefault="00510CCA" w:rsidP="00510CC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14:paraId="6B1E3825" w14:textId="77777777" w:rsidR="00510CCA" w:rsidRPr="00077A7E" w:rsidRDefault="00510CCA" w:rsidP="00510CCA">
      <w:pPr>
        <w:numPr>
          <w:ilvl w:val="0"/>
          <w:numId w:val="17"/>
        </w:numPr>
        <w:spacing w:after="200" w:line="240" w:lineRule="auto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14:paraId="015CD02B" w14:textId="77777777" w:rsidR="00510CCA" w:rsidRPr="00077A7E" w:rsidRDefault="00510CCA" w:rsidP="0051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color w:val="000000"/>
          <w:spacing w:val="-3"/>
        </w:rPr>
        <w:t>Общие закономерности развития музыки: сходство и конт</w:t>
      </w:r>
      <w:r w:rsidRPr="00077A7E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077A7E">
        <w:rPr>
          <w:rFonts w:ascii="Times New Roman" w:eastAsia="Calibri" w:hAnsi="Times New Roman" w:cs="Times New Roman"/>
          <w:color w:val="000000"/>
          <w:spacing w:val="-2"/>
        </w:rPr>
        <w:t>раст. Противоречие как источник непрерывного развития му</w:t>
      </w:r>
      <w:r w:rsidRPr="00077A7E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 xml:space="preserve">зыки и жизни. Разнообразие музыкальных форм: двухчастные </w:t>
      </w:r>
      <w:r w:rsidRPr="00077A7E">
        <w:rPr>
          <w:rFonts w:ascii="Times New Roman" w:eastAsia="Calibri" w:hAnsi="Times New Roman" w:cs="Times New Roman"/>
          <w:color w:val="000000"/>
          <w:spacing w:val="-3"/>
        </w:rPr>
        <w:t>и трехчастные, вариации, рондо, сюиты, сонатно-симфоничес</w:t>
      </w:r>
      <w:r w:rsidRPr="00077A7E">
        <w:rPr>
          <w:rFonts w:ascii="Times New Roman" w:eastAsia="Calibri" w:hAnsi="Times New Roman" w:cs="Times New Roman"/>
          <w:color w:val="000000"/>
          <w:spacing w:val="1"/>
        </w:rPr>
        <w:t>кий цикл. Воплощение единства содержания и формы.</w:t>
      </w:r>
    </w:p>
    <w:p w14:paraId="60AAA450" w14:textId="77777777" w:rsidR="00510CCA" w:rsidRPr="00077A7E" w:rsidRDefault="00510CCA" w:rsidP="0051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77A7E">
        <w:rPr>
          <w:rFonts w:ascii="Times New Roman" w:eastAsia="Calibri" w:hAnsi="Times New Roman" w:cs="Times New Roman"/>
          <w:color w:val="000000"/>
          <w:spacing w:val="-4"/>
        </w:rPr>
        <w:t xml:space="preserve">Взаимодействие музыкальных образов, драматургическое и </w:t>
      </w:r>
      <w:r w:rsidRPr="00077A7E">
        <w:rPr>
          <w:rFonts w:ascii="Times New Roman" w:eastAsia="Calibri" w:hAnsi="Times New Roman" w:cs="Times New Roman"/>
          <w:color w:val="000000"/>
          <w:spacing w:val="-2"/>
        </w:rPr>
        <w:t xml:space="preserve">интонационное развитие на примере произведений русской и </w:t>
      </w:r>
      <w:r w:rsidRPr="00077A7E">
        <w:rPr>
          <w:rFonts w:ascii="Times New Roman" w:eastAsia="Calibri" w:hAnsi="Times New Roman" w:cs="Times New Roman"/>
          <w:color w:val="000000"/>
          <w:spacing w:val="-3"/>
        </w:rPr>
        <w:t xml:space="preserve">зарубежной музыки от эпохи Средневековья до рубежа </w:t>
      </w:r>
      <w:r w:rsidRPr="00077A7E">
        <w:rPr>
          <w:rFonts w:ascii="Times New Roman" w:eastAsia="Calibri" w:hAnsi="Times New Roman" w:cs="Times New Roman"/>
          <w:color w:val="000000"/>
          <w:spacing w:val="-3"/>
          <w:lang w:val="en-US"/>
        </w:rPr>
        <w:t>XIX</w:t>
      </w:r>
      <w:r w:rsidRPr="00077A7E">
        <w:rPr>
          <w:rFonts w:ascii="Times New Roman" w:eastAsia="Calibri" w:hAnsi="Times New Roman" w:cs="Times New Roman"/>
          <w:color w:val="000000"/>
          <w:spacing w:val="-3"/>
        </w:rPr>
        <w:t xml:space="preserve">— </w:t>
      </w:r>
      <w:r w:rsidRPr="00077A7E">
        <w:rPr>
          <w:rFonts w:ascii="Times New Roman" w:eastAsia="Calibri" w:hAnsi="Times New Roman" w:cs="Times New Roman"/>
          <w:color w:val="000000"/>
          <w:spacing w:val="-4"/>
          <w:lang w:val="en-US"/>
        </w:rPr>
        <w:t>XX</w:t>
      </w:r>
      <w:r w:rsidRPr="00077A7E">
        <w:rPr>
          <w:rFonts w:ascii="Times New Roman" w:eastAsia="Calibri" w:hAnsi="Times New Roman" w:cs="Times New Roman"/>
          <w:color w:val="000000"/>
          <w:spacing w:val="-4"/>
        </w:rPr>
        <w:t xml:space="preserve"> вв.: духовная музыка (знаменный распев и григорианский </w:t>
      </w:r>
      <w:r w:rsidRPr="00077A7E">
        <w:rPr>
          <w:rFonts w:ascii="Times New Roman" w:eastAsia="Calibri" w:hAnsi="Times New Roman" w:cs="Times New Roman"/>
          <w:color w:val="000000"/>
          <w:spacing w:val="-5"/>
        </w:rPr>
        <w:t xml:space="preserve">хорал), западноевропейская и русская музыка </w:t>
      </w:r>
      <w:r w:rsidRPr="00077A7E">
        <w:rPr>
          <w:rFonts w:ascii="Times New Roman" w:eastAsia="Calibri" w:hAnsi="Times New Roman" w:cs="Times New Roman"/>
          <w:color w:val="000000"/>
          <w:spacing w:val="-5"/>
          <w:lang w:val="en-US"/>
        </w:rPr>
        <w:t>XVII</w:t>
      </w:r>
      <w:r w:rsidRPr="00077A7E">
        <w:rPr>
          <w:rFonts w:ascii="Times New Roman" w:eastAsia="Calibri" w:hAnsi="Times New Roman" w:cs="Times New Roman"/>
          <w:color w:val="000000"/>
          <w:spacing w:val="-5"/>
        </w:rPr>
        <w:t>—</w:t>
      </w:r>
      <w:r w:rsidRPr="00077A7E">
        <w:rPr>
          <w:rFonts w:ascii="Times New Roman" w:eastAsia="Calibri" w:hAnsi="Times New Roman" w:cs="Times New Roman"/>
          <w:color w:val="000000"/>
          <w:spacing w:val="-5"/>
          <w:lang w:val="en-US"/>
        </w:rPr>
        <w:t>XVIII</w:t>
      </w:r>
      <w:r w:rsidRPr="00077A7E">
        <w:rPr>
          <w:rFonts w:ascii="Times New Roman" w:eastAsia="Calibri" w:hAnsi="Times New Roman" w:cs="Times New Roman"/>
          <w:color w:val="000000"/>
          <w:spacing w:val="-5"/>
        </w:rPr>
        <w:t xml:space="preserve"> вв., 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 xml:space="preserve">зарубежная и русская музыкальная культура </w:t>
      </w:r>
      <w:r w:rsidRPr="00077A7E">
        <w:rPr>
          <w:rFonts w:ascii="Times New Roman" w:eastAsia="Calibri" w:hAnsi="Times New Roman" w:cs="Times New Roman"/>
          <w:color w:val="000000"/>
          <w:spacing w:val="-1"/>
          <w:lang w:val="en-US"/>
        </w:rPr>
        <w:t>XIX</w:t>
      </w:r>
      <w:r w:rsidRPr="00077A7E">
        <w:rPr>
          <w:rFonts w:ascii="Times New Roman" w:eastAsia="Calibri" w:hAnsi="Times New Roman" w:cs="Times New Roman"/>
          <w:color w:val="000000"/>
          <w:spacing w:val="-1"/>
        </w:rPr>
        <w:t xml:space="preserve"> в. (основные </w:t>
      </w:r>
      <w:r w:rsidRPr="00077A7E">
        <w:rPr>
          <w:rFonts w:ascii="Times New Roman" w:eastAsia="Calibri" w:hAnsi="Times New Roman" w:cs="Times New Roman"/>
          <w:color w:val="000000"/>
          <w:spacing w:val="2"/>
        </w:rPr>
        <w:t xml:space="preserve">стили, жанры и характерные черты, специфика национальных </w:t>
      </w:r>
      <w:r w:rsidRPr="00077A7E">
        <w:rPr>
          <w:rFonts w:ascii="Times New Roman" w:eastAsia="Calibri" w:hAnsi="Times New Roman" w:cs="Times New Roman"/>
          <w:color w:val="000000"/>
        </w:rPr>
        <w:t>школ).</w:t>
      </w:r>
    </w:p>
    <w:p w14:paraId="0D6E6EBA" w14:textId="77777777" w:rsidR="00D9270D" w:rsidRDefault="00D9270D"/>
    <w:p w14:paraId="609A9675" w14:textId="77777777" w:rsidR="00DA23D6" w:rsidRDefault="00DA23D6"/>
    <w:p w14:paraId="258AEBE2" w14:textId="77777777" w:rsidR="00DA23D6" w:rsidRDefault="00DA23D6"/>
    <w:p w14:paraId="5D880DB9" w14:textId="77777777" w:rsidR="00DA23D6" w:rsidRPr="00333E11" w:rsidRDefault="00DA23D6"/>
    <w:p w14:paraId="47835D21" w14:textId="77777777" w:rsidR="00B032A0" w:rsidRPr="00333E11" w:rsidRDefault="00B032A0"/>
    <w:p w14:paraId="15989C8C" w14:textId="77777777" w:rsidR="00DA23D6" w:rsidRPr="00333E11" w:rsidRDefault="00DA23D6"/>
    <w:p w14:paraId="1ABA6D5F" w14:textId="77777777" w:rsidR="00D9270D" w:rsidRDefault="00D9270D" w:rsidP="00D927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11BF7">
        <w:rPr>
          <w:rFonts w:ascii="Times New Roman" w:hAnsi="Times New Roman" w:cs="Times New Roman"/>
          <w:b/>
        </w:rPr>
        <w:t xml:space="preserve">Таблица тематического </w:t>
      </w:r>
      <w:r w:rsidR="008A3279">
        <w:rPr>
          <w:rFonts w:ascii="Times New Roman" w:hAnsi="Times New Roman" w:cs="Times New Roman"/>
          <w:b/>
        </w:rPr>
        <w:t>планирования</w:t>
      </w:r>
    </w:p>
    <w:p w14:paraId="7D028610" w14:textId="77777777" w:rsidR="008A3279" w:rsidRPr="00C11BF7" w:rsidRDefault="008A3279" w:rsidP="00D927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класс.</w:t>
      </w:r>
    </w:p>
    <w:p w14:paraId="64DE08A0" w14:textId="77777777" w:rsidR="00D9270D" w:rsidRPr="00C11BF7" w:rsidRDefault="00D9270D" w:rsidP="00D927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6382"/>
        <w:gridCol w:w="2300"/>
      </w:tblGrid>
      <w:tr w:rsidR="00283A29" w14:paraId="49FCB214" w14:textId="77777777" w:rsidTr="008A3279">
        <w:tc>
          <w:tcPr>
            <w:tcW w:w="0" w:type="auto"/>
          </w:tcPr>
          <w:p w14:paraId="34FDC2DC" w14:textId="77777777" w:rsidR="008A3279" w:rsidRDefault="008A327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06293882" w14:textId="77777777" w:rsidR="008A3279" w:rsidRDefault="008A327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14:paraId="76698ABF" w14:textId="77777777" w:rsidR="008A3279" w:rsidRDefault="008A327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по теме.</w:t>
            </w:r>
          </w:p>
        </w:tc>
      </w:tr>
      <w:tr w:rsidR="00283A29" w14:paraId="03E9B657" w14:textId="77777777" w:rsidTr="008A3279">
        <w:tc>
          <w:tcPr>
            <w:tcW w:w="0" w:type="auto"/>
          </w:tcPr>
          <w:p w14:paraId="7E488A4B" w14:textId="77777777" w:rsidR="008A3279" w:rsidRDefault="008A327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3FEE6811" w14:textId="77777777" w:rsidR="008A3279" w:rsidRPr="00283A2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роднит музыку с литературой?</w:t>
            </w:r>
          </w:p>
        </w:tc>
        <w:tc>
          <w:tcPr>
            <w:tcW w:w="0" w:type="auto"/>
          </w:tcPr>
          <w:p w14:paraId="381B21BA" w14:textId="77777777" w:rsidR="008A3279" w:rsidRPr="00283A29" w:rsidRDefault="00283A29" w:rsidP="00D927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83A29" w14:paraId="2D85A20E" w14:textId="77777777" w:rsidTr="008A3279">
        <w:tc>
          <w:tcPr>
            <w:tcW w:w="0" w:type="auto"/>
          </w:tcPr>
          <w:p w14:paraId="3804CBF2" w14:textId="77777777" w:rsidR="008A3279" w:rsidRPr="00283A29" w:rsidRDefault="008A3279" w:rsidP="00D927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83A29">
              <w:rPr>
                <w:rFonts w:ascii="Times New Roman" w:hAnsi="Times New Roman" w:cs="Times New Roman"/>
                <w:b/>
                <w:lang w:val="en-US"/>
              </w:rPr>
              <w:t>-4</w:t>
            </w:r>
          </w:p>
        </w:tc>
        <w:tc>
          <w:tcPr>
            <w:tcW w:w="0" w:type="auto"/>
          </w:tcPr>
          <w:p w14:paraId="2B10E06D" w14:textId="77777777" w:rsidR="008A3279" w:rsidRPr="00283A2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Вокальная музыка.</w:t>
            </w:r>
          </w:p>
        </w:tc>
        <w:tc>
          <w:tcPr>
            <w:tcW w:w="0" w:type="auto"/>
          </w:tcPr>
          <w:p w14:paraId="417E8373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3A29" w14:paraId="1F132EAA" w14:textId="77777777" w:rsidTr="008A3279">
        <w:tc>
          <w:tcPr>
            <w:tcW w:w="0" w:type="auto"/>
          </w:tcPr>
          <w:p w14:paraId="7AA6AD4D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0" w:type="auto"/>
          </w:tcPr>
          <w:p w14:paraId="67536858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Фольклор в музыке русских композиторов.</w:t>
            </w:r>
          </w:p>
        </w:tc>
        <w:tc>
          <w:tcPr>
            <w:tcW w:w="0" w:type="auto"/>
          </w:tcPr>
          <w:p w14:paraId="05D6DE1A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3A29" w14:paraId="1285124D" w14:textId="77777777" w:rsidTr="008A3279">
        <w:tc>
          <w:tcPr>
            <w:tcW w:w="0" w:type="auto"/>
          </w:tcPr>
          <w:p w14:paraId="3DF1F178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05C96DE7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Жанры инструментальной и вокальной музыки.</w:t>
            </w:r>
          </w:p>
        </w:tc>
        <w:tc>
          <w:tcPr>
            <w:tcW w:w="0" w:type="auto"/>
          </w:tcPr>
          <w:p w14:paraId="1B89DA36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0389ACB9" w14:textId="77777777" w:rsidTr="008A3279">
        <w:tc>
          <w:tcPr>
            <w:tcW w:w="0" w:type="auto"/>
          </w:tcPr>
          <w:p w14:paraId="161BCECB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43D90BC6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жизнь песни.</w:t>
            </w:r>
          </w:p>
        </w:tc>
        <w:tc>
          <w:tcPr>
            <w:tcW w:w="0" w:type="auto"/>
          </w:tcPr>
          <w:p w14:paraId="78A59673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23DCD9B6" w14:textId="77777777" w:rsidTr="008A3279">
        <w:tc>
          <w:tcPr>
            <w:tcW w:w="0" w:type="auto"/>
          </w:tcPr>
          <w:p w14:paraId="53B3DAE5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14:paraId="35E16B0B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«Всю жизнь несу родину в душе…» Симфония-действо «Перезвоны» В.Гаврилин.</w:t>
            </w:r>
          </w:p>
        </w:tc>
        <w:tc>
          <w:tcPr>
            <w:tcW w:w="0" w:type="auto"/>
          </w:tcPr>
          <w:p w14:paraId="23D45565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27BBFAE9" w14:textId="77777777" w:rsidTr="008A3279">
        <w:tc>
          <w:tcPr>
            <w:tcW w:w="0" w:type="auto"/>
          </w:tcPr>
          <w:p w14:paraId="6A98E2AC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14:paraId="063CCC3C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«Всю жизнь несу родину в душе…»  Творчество В.Шукшина и Б.Пастернака в музыке.</w:t>
            </w:r>
          </w:p>
        </w:tc>
        <w:tc>
          <w:tcPr>
            <w:tcW w:w="0" w:type="auto"/>
          </w:tcPr>
          <w:p w14:paraId="6573D4EA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78A8CF01" w14:textId="77777777" w:rsidTr="008A3279">
        <w:tc>
          <w:tcPr>
            <w:tcW w:w="0" w:type="auto"/>
          </w:tcPr>
          <w:p w14:paraId="719597AE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0" w:type="auto"/>
          </w:tcPr>
          <w:p w14:paraId="12E8E2A7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Писатели и поэты о музыке и музыкантах. (творчество Ф.Шопена и В.Моцарта)</w:t>
            </w:r>
          </w:p>
        </w:tc>
        <w:tc>
          <w:tcPr>
            <w:tcW w:w="0" w:type="auto"/>
          </w:tcPr>
          <w:p w14:paraId="0B4BDEA3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3A29" w14:paraId="1EB667ED" w14:textId="77777777" w:rsidTr="008A3279">
        <w:tc>
          <w:tcPr>
            <w:tcW w:w="0" w:type="auto"/>
          </w:tcPr>
          <w:p w14:paraId="7F1A579D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0" w:type="auto"/>
          </w:tcPr>
          <w:p w14:paraId="30A024C9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театр. Опера.</w:t>
            </w:r>
          </w:p>
        </w:tc>
        <w:tc>
          <w:tcPr>
            <w:tcW w:w="0" w:type="auto"/>
          </w:tcPr>
          <w:p w14:paraId="0AB00B83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0E20B85D" w14:textId="77777777" w:rsidTr="008A3279">
        <w:tc>
          <w:tcPr>
            <w:tcW w:w="0" w:type="auto"/>
          </w:tcPr>
          <w:p w14:paraId="56BD9F93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14:paraId="439FB83F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театр. Балет.</w:t>
            </w:r>
          </w:p>
        </w:tc>
        <w:tc>
          <w:tcPr>
            <w:tcW w:w="0" w:type="auto"/>
          </w:tcPr>
          <w:p w14:paraId="616C2DAA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16B6DB9E" w14:textId="77777777" w:rsidTr="008A3279">
        <w:tc>
          <w:tcPr>
            <w:tcW w:w="0" w:type="auto"/>
          </w:tcPr>
          <w:p w14:paraId="184D86F4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14:paraId="713EF6D6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в театре, кино, на телевидении.</w:t>
            </w:r>
          </w:p>
        </w:tc>
        <w:tc>
          <w:tcPr>
            <w:tcW w:w="0" w:type="auto"/>
          </w:tcPr>
          <w:p w14:paraId="1790526D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62033BE9" w14:textId="77777777" w:rsidTr="008A3279">
        <w:tc>
          <w:tcPr>
            <w:tcW w:w="0" w:type="auto"/>
          </w:tcPr>
          <w:p w14:paraId="001402D6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14:paraId="1ABD7554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театр. Мюзикл.</w:t>
            </w:r>
          </w:p>
        </w:tc>
        <w:tc>
          <w:tcPr>
            <w:tcW w:w="0" w:type="auto"/>
          </w:tcPr>
          <w:p w14:paraId="714AEA16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3ABC4DC3" w14:textId="77777777" w:rsidTr="008A3279">
        <w:tc>
          <w:tcPr>
            <w:tcW w:w="0" w:type="auto"/>
          </w:tcPr>
          <w:p w14:paraId="311E4578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14:paraId="715BCEAE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композитора. Обобщающий урок.</w:t>
            </w:r>
          </w:p>
        </w:tc>
        <w:tc>
          <w:tcPr>
            <w:tcW w:w="0" w:type="auto"/>
          </w:tcPr>
          <w:p w14:paraId="6A14CAFD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32A09F7E" w14:textId="77777777" w:rsidTr="008A3279">
        <w:tc>
          <w:tcPr>
            <w:tcW w:w="0" w:type="auto"/>
          </w:tcPr>
          <w:p w14:paraId="6500035C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14:paraId="4C8DD23D" w14:textId="77777777" w:rsidR="008A3279" w:rsidRPr="00283A2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роднит музыку с изобразительным искусством?</w:t>
            </w:r>
          </w:p>
        </w:tc>
        <w:tc>
          <w:tcPr>
            <w:tcW w:w="0" w:type="auto"/>
          </w:tcPr>
          <w:p w14:paraId="77C744A0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530C2A6B" w14:textId="77777777" w:rsidTr="008A3279">
        <w:tc>
          <w:tcPr>
            <w:tcW w:w="0" w:type="auto"/>
          </w:tcPr>
          <w:p w14:paraId="571377DE" w14:textId="77777777" w:rsidR="008A3279" w:rsidRDefault="00283A2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14:paraId="20EA6A59" w14:textId="77777777" w:rsidR="008A3279" w:rsidRDefault="00283A29" w:rsidP="00283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«Небесное и земное» в звуках и красках.</w:t>
            </w:r>
          </w:p>
        </w:tc>
        <w:tc>
          <w:tcPr>
            <w:tcW w:w="0" w:type="auto"/>
          </w:tcPr>
          <w:p w14:paraId="5BFEA4FB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12993835" w14:textId="77777777" w:rsidTr="008A3279">
        <w:tc>
          <w:tcPr>
            <w:tcW w:w="0" w:type="auto"/>
          </w:tcPr>
          <w:p w14:paraId="14C420AB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0" w:type="auto"/>
          </w:tcPr>
          <w:p w14:paraId="4325F2C6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Звать через прошлое к настоящему. Кантата «Александр Невский»</w:t>
            </w:r>
          </w:p>
        </w:tc>
        <w:tc>
          <w:tcPr>
            <w:tcW w:w="0" w:type="auto"/>
          </w:tcPr>
          <w:p w14:paraId="21DF67AE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3A29" w14:paraId="410CE07D" w14:textId="77777777" w:rsidTr="008A3279">
        <w:tc>
          <w:tcPr>
            <w:tcW w:w="0" w:type="auto"/>
          </w:tcPr>
          <w:p w14:paraId="1B0E135C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22-23</w:t>
            </w:r>
          </w:p>
        </w:tc>
        <w:tc>
          <w:tcPr>
            <w:tcW w:w="0" w:type="auto"/>
          </w:tcPr>
          <w:p w14:paraId="06097C8E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живопись и живописная музыка.</w:t>
            </w:r>
          </w:p>
        </w:tc>
        <w:tc>
          <w:tcPr>
            <w:tcW w:w="0" w:type="auto"/>
          </w:tcPr>
          <w:p w14:paraId="34FBF5AE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3A29" w14:paraId="40119C86" w14:textId="77777777" w:rsidTr="008A3279">
        <w:tc>
          <w:tcPr>
            <w:tcW w:w="0" w:type="auto"/>
          </w:tcPr>
          <w:p w14:paraId="260CF1CE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14:paraId="59A52FDF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Колокольные звоны в музыке и изобразительном искусстве.</w:t>
            </w:r>
          </w:p>
        </w:tc>
        <w:tc>
          <w:tcPr>
            <w:tcW w:w="0" w:type="auto"/>
          </w:tcPr>
          <w:p w14:paraId="312A5528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5BDDF931" w14:textId="77777777" w:rsidTr="008A3279">
        <w:tc>
          <w:tcPr>
            <w:tcW w:w="0" w:type="auto"/>
          </w:tcPr>
          <w:p w14:paraId="7EAE94F8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14:paraId="0A95FB90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Портрет в музыке и изобразительном искусстве.  «Звуки скрипки так дивно звучали…»</w:t>
            </w:r>
          </w:p>
        </w:tc>
        <w:tc>
          <w:tcPr>
            <w:tcW w:w="0" w:type="auto"/>
          </w:tcPr>
          <w:p w14:paraId="36E07464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7CE9E901" w14:textId="77777777" w:rsidTr="008A3279">
        <w:tc>
          <w:tcPr>
            <w:tcW w:w="0" w:type="auto"/>
          </w:tcPr>
          <w:p w14:paraId="6DADB6F9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14:paraId="3C51570F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Волшебная палочка дирижера. « Дирижеры мира».</w:t>
            </w:r>
          </w:p>
        </w:tc>
        <w:tc>
          <w:tcPr>
            <w:tcW w:w="0" w:type="auto"/>
          </w:tcPr>
          <w:p w14:paraId="1785A3CF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5F3B1FFC" w14:textId="77777777" w:rsidTr="008A3279">
        <w:tc>
          <w:tcPr>
            <w:tcW w:w="0" w:type="auto"/>
          </w:tcPr>
          <w:p w14:paraId="349CBD08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14:paraId="7C0CA482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Образы борьбы и победы в искусстве.</w:t>
            </w:r>
          </w:p>
        </w:tc>
        <w:tc>
          <w:tcPr>
            <w:tcW w:w="0" w:type="auto"/>
          </w:tcPr>
          <w:p w14:paraId="0C100FCF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2855343F" w14:textId="77777777" w:rsidTr="008A3279">
        <w:tc>
          <w:tcPr>
            <w:tcW w:w="0" w:type="auto"/>
          </w:tcPr>
          <w:p w14:paraId="7A46F1B1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14:paraId="0EB309C4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Застывшая музыка.</w:t>
            </w:r>
          </w:p>
        </w:tc>
        <w:tc>
          <w:tcPr>
            <w:tcW w:w="0" w:type="auto"/>
          </w:tcPr>
          <w:p w14:paraId="058A5E6D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510A6EAB" w14:textId="77777777" w:rsidTr="008A3279">
        <w:tc>
          <w:tcPr>
            <w:tcW w:w="0" w:type="auto"/>
          </w:tcPr>
          <w:p w14:paraId="67C214A6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14:paraId="1B9F1440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Полифония в музыке и живописи.</w:t>
            </w:r>
          </w:p>
        </w:tc>
        <w:tc>
          <w:tcPr>
            <w:tcW w:w="0" w:type="auto"/>
          </w:tcPr>
          <w:p w14:paraId="40D89CF6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66FA576C" w14:textId="77777777" w:rsidTr="008A3279">
        <w:tc>
          <w:tcPr>
            <w:tcW w:w="0" w:type="auto"/>
          </w:tcPr>
          <w:p w14:paraId="18448624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14:paraId="17DADBC3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на мольберте.</w:t>
            </w:r>
          </w:p>
        </w:tc>
        <w:tc>
          <w:tcPr>
            <w:tcW w:w="0" w:type="auto"/>
          </w:tcPr>
          <w:p w14:paraId="422D82A9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213A37D4" w14:textId="77777777" w:rsidTr="008A3279">
        <w:tc>
          <w:tcPr>
            <w:tcW w:w="0" w:type="auto"/>
          </w:tcPr>
          <w:p w14:paraId="2CF8B5C2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14:paraId="5C61A00D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Импрессионизм в музыке и живописи.</w:t>
            </w:r>
          </w:p>
        </w:tc>
        <w:tc>
          <w:tcPr>
            <w:tcW w:w="0" w:type="auto"/>
          </w:tcPr>
          <w:p w14:paraId="284604FD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0BEAE9D2" w14:textId="77777777" w:rsidTr="008A3279">
        <w:tc>
          <w:tcPr>
            <w:tcW w:w="0" w:type="auto"/>
          </w:tcPr>
          <w:p w14:paraId="517C724B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14:paraId="2E397C84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 доблестях, о подвигах, о славе…»</w:t>
            </w:r>
          </w:p>
        </w:tc>
        <w:tc>
          <w:tcPr>
            <w:tcW w:w="0" w:type="auto"/>
          </w:tcPr>
          <w:p w14:paraId="6E6AA28D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2CCEB9F9" w14:textId="77777777" w:rsidTr="008A3279">
        <w:tc>
          <w:tcPr>
            <w:tcW w:w="0" w:type="auto"/>
          </w:tcPr>
          <w:p w14:paraId="4E18D4A9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14:paraId="29A33A27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каждой мимолетности вижу я миры…»</w:t>
            </w:r>
          </w:p>
        </w:tc>
        <w:tc>
          <w:tcPr>
            <w:tcW w:w="0" w:type="auto"/>
          </w:tcPr>
          <w:p w14:paraId="75FAAD13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6F94E97C" w14:textId="77777777" w:rsidTr="008A3279">
        <w:tc>
          <w:tcPr>
            <w:tcW w:w="0" w:type="auto"/>
          </w:tcPr>
          <w:p w14:paraId="11C159E8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0" w:type="auto"/>
          </w:tcPr>
          <w:p w14:paraId="41A2C198" w14:textId="77777777" w:rsidR="008A3279" w:rsidRDefault="00040731" w:rsidP="000407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композитора.  С веком наравне.</w:t>
            </w:r>
          </w:p>
        </w:tc>
        <w:tc>
          <w:tcPr>
            <w:tcW w:w="0" w:type="auto"/>
          </w:tcPr>
          <w:p w14:paraId="1BE9B36C" w14:textId="77777777" w:rsidR="008A3279" w:rsidRDefault="00040731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29" w14:paraId="1F133A12" w14:textId="77777777" w:rsidTr="008A3279">
        <w:tc>
          <w:tcPr>
            <w:tcW w:w="0" w:type="auto"/>
          </w:tcPr>
          <w:p w14:paraId="3ECE1D2D" w14:textId="77777777" w:rsidR="008A3279" w:rsidRPr="00040731" w:rsidRDefault="00040731" w:rsidP="00D927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</w:tcPr>
          <w:p w14:paraId="04422D2E" w14:textId="77777777" w:rsidR="008A3279" w:rsidRDefault="008A3279" w:rsidP="00D927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9CBEB6A" w14:textId="77777777" w:rsidR="008A3279" w:rsidRPr="00040731" w:rsidRDefault="00040731" w:rsidP="00D927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</w:tbl>
    <w:p w14:paraId="3FA7820E" w14:textId="77777777" w:rsidR="00C11BF7" w:rsidRDefault="00C11BF7"/>
    <w:p w14:paraId="183531CC" w14:textId="77777777" w:rsidR="00DA23D6" w:rsidRDefault="00DA23D6"/>
    <w:p w14:paraId="4BC4295D" w14:textId="77777777" w:rsidR="00DA23D6" w:rsidRDefault="00DA23D6"/>
    <w:p w14:paraId="3F73AED9" w14:textId="77777777" w:rsidR="00DA23D6" w:rsidRDefault="00DA23D6"/>
    <w:p w14:paraId="5407A168" w14:textId="77777777" w:rsidR="00DA23D6" w:rsidRDefault="00DA23D6"/>
    <w:p w14:paraId="43C8062C" w14:textId="77777777" w:rsidR="00DA23D6" w:rsidRDefault="00DA23D6"/>
    <w:p w14:paraId="6BA19555" w14:textId="77777777" w:rsidR="00DA23D6" w:rsidRDefault="00DA23D6"/>
    <w:p w14:paraId="30EAC56E" w14:textId="77777777" w:rsidR="00DA23D6" w:rsidRDefault="00DA23D6"/>
    <w:p w14:paraId="39A4E800" w14:textId="77777777" w:rsidR="00DA23D6" w:rsidRPr="00934955" w:rsidRDefault="00DA23D6"/>
    <w:p w14:paraId="06651614" w14:textId="77777777" w:rsidR="00FE3936" w:rsidRPr="00040731" w:rsidRDefault="00040731" w:rsidP="00040731">
      <w:pPr>
        <w:jc w:val="center"/>
        <w:rPr>
          <w:rFonts w:ascii="Times New Roman" w:hAnsi="Times New Roman" w:cs="Times New Roman"/>
          <w:b/>
        </w:rPr>
      </w:pPr>
      <w:r w:rsidRPr="00040731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14:paraId="6F0CBB14" w14:textId="77777777" w:rsidR="00077A7E" w:rsidRPr="00040731" w:rsidRDefault="00077A7E" w:rsidP="00077A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0731">
        <w:rPr>
          <w:rFonts w:ascii="Times New Roman" w:eastAsia="Calibri" w:hAnsi="Times New Roman" w:cs="Times New Roman"/>
          <w:b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632"/>
        <w:gridCol w:w="2123"/>
      </w:tblGrid>
      <w:tr w:rsidR="00EC7F09" w14:paraId="3E4124E3" w14:textId="77777777" w:rsidTr="008A3279">
        <w:tc>
          <w:tcPr>
            <w:tcW w:w="0" w:type="auto"/>
          </w:tcPr>
          <w:p w14:paraId="5671E8D9" w14:textId="77777777" w:rsidR="008A3279" w:rsidRDefault="00040731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6AFEACF6" w14:textId="77777777" w:rsidR="008A3279" w:rsidRDefault="00040731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14:paraId="473E5B4B" w14:textId="77777777" w:rsidR="008A3279" w:rsidRDefault="00040731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по теме.</w:t>
            </w:r>
          </w:p>
        </w:tc>
      </w:tr>
      <w:tr w:rsidR="00EC7F09" w14:paraId="1D89CAC2" w14:textId="77777777" w:rsidTr="008A3279">
        <w:tc>
          <w:tcPr>
            <w:tcW w:w="0" w:type="auto"/>
          </w:tcPr>
          <w:p w14:paraId="6430EDBB" w14:textId="77777777" w:rsidR="008A3279" w:rsidRDefault="00040731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441D13E6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Удивительный мир музыкальных образов.</w:t>
            </w:r>
          </w:p>
        </w:tc>
        <w:tc>
          <w:tcPr>
            <w:tcW w:w="0" w:type="auto"/>
          </w:tcPr>
          <w:p w14:paraId="2A9126CA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6EFDEB7E" w14:textId="77777777" w:rsidTr="008A3279">
        <w:tc>
          <w:tcPr>
            <w:tcW w:w="0" w:type="auto"/>
          </w:tcPr>
          <w:p w14:paraId="4A3430DE" w14:textId="77777777" w:rsidR="008A3279" w:rsidRDefault="00040731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4F439DEC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Образы романсов русских композиторов. Старинный русский романс.</w:t>
            </w:r>
          </w:p>
        </w:tc>
        <w:tc>
          <w:tcPr>
            <w:tcW w:w="0" w:type="auto"/>
          </w:tcPr>
          <w:p w14:paraId="700E4870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6C67DC5D" w14:textId="77777777" w:rsidTr="008A3279">
        <w:tc>
          <w:tcPr>
            <w:tcW w:w="0" w:type="auto"/>
          </w:tcPr>
          <w:p w14:paraId="1E4035E4" w14:textId="77777777" w:rsidR="008A3279" w:rsidRDefault="00040731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20601BB6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Два музыкальных посвящения.</w:t>
            </w:r>
          </w:p>
        </w:tc>
        <w:tc>
          <w:tcPr>
            <w:tcW w:w="0" w:type="auto"/>
          </w:tcPr>
          <w:p w14:paraId="2213CB38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46476F73" w14:textId="77777777" w:rsidTr="008A3279">
        <w:tc>
          <w:tcPr>
            <w:tcW w:w="0" w:type="auto"/>
          </w:tcPr>
          <w:p w14:paraId="677DBE64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14:paraId="5DFDDDA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Портрет в музыке и живописи. Картинная галерея.</w:t>
            </w:r>
          </w:p>
        </w:tc>
        <w:tc>
          <w:tcPr>
            <w:tcW w:w="0" w:type="auto"/>
          </w:tcPr>
          <w:p w14:paraId="6F2DACB4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63C2CBBC" w14:textId="77777777" w:rsidTr="008A3279">
        <w:tc>
          <w:tcPr>
            <w:tcW w:w="0" w:type="auto"/>
          </w:tcPr>
          <w:p w14:paraId="3D8B6492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14:paraId="279E0E0E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«Уноси мое сердце в звенящуюдаль…»</w:t>
            </w:r>
          </w:p>
        </w:tc>
        <w:tc>
          <w:tcPr>
            <w:tcW w:w="0" w:type="auto"/>
          </w:tcPr>
          <w:p w14:paraId="758E00D4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39F2AAED" w14:textId="77777777" w:rsidTr="008A3279">
        <w:tc>
          <w:tcPr>
            <w:tcW w:w="0" w:type="auto"/>
          </w:tcPr>
          <w:p w14:paraId="430EDBE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14:paraId="2C177A13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Мастерство исполнителя. Ф.Шаляпин.</w:t>
            </w:r>
          </w:p>
        </w:tc>
        <w:tc>
          <w:tcPr>
            <w:tcW w:w="0" w:type="auto"/>
          </w:tcPr>
          <w:p w14:paraId="1BB2EB1E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38197EE7" w14:textId="77777777" w:rsidTr="008A3279">
        <w:tc>
          <w:tcPr>
            <w:tcW w:w="0" w:type="auto"/>
          </w:tcPr>
          <w:p w14:paraId="2D941573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25079DF8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Обряды и обычаи в творчестве русских композиторов.</w:t>
            </w:r>
          </w:p>
        </w:tc>
        <w:tc>
          <w:tcPr>
            <w:tcW w:w="0" w:type="auto"/>
          </w:tcPr>
          <w:p w14:paraId="3043E79F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285F4ADC" w14:textId="77777777" w:rsidTr="008A3279">
        <w:tc>
          <w:tcPr>
            <w:tcW w:w="0" w:type="auto"/>
          </w:tcPr>
          <w:p w14:paraId="452629F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64252F4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0" w:type="auto"/>
          </w:tcPr>
          <w:p w14:paraId="01941110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7D31B6C5" w14:textId="77777777" w:rsidTr="008A3279">
        <w:tc>
          <w:tcPr>
            <w:tcW w:w="0" w:type="auto"/>
          </w:tcPr>
          <w:p w14:paraId="6AC7AEA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14:paraId="0984A5D0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старинной песни. Баллада «Лесной царь».</w:t>
            </w:r>
          </w:p>
        </w:tc>
        <w:tc>
          <w:tcPr>
            <w:tcW w:w="0" w:type="auto"/>
          </w:tcPr>
          <w:p w14:paraId="40D9C39A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488ECD8E" w14:textId="77777777" w:rsidTr="008A3279">
        <w:tc>
          <w:tcPr>
            <w:tcW w:w="0" w:type="auto"/>
          </w:tcPr>
          <w:p w14:paraId="773D9CDF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14:paraId="11B81A37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Народное искусство Древней Руси. Образы русской народной и духовной музыки.</w:t>
            </w:r>
          </w:p>
        </w:tc>
        <w:tc>
          <w:tcPr>
            <w:tcW w:w="0" w:type="auto"/>
          </w:tcPr>
          <w:p w14:paraId="5ED2658D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60E145B3" w14:textId="77777777" w:rsidTr="008A3279">
        <w:tc>
          <w:tcPr>
            <w:tcW w:w="0" w:type="auto"/>
          </w:tcPr>
          <w:p w14:paraId="297099AD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14:paraId="5FC45A90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духовная музыка. Духовный концерт.</w:t>
            </w:r>
          </w:p>
        </w:tc>
        <w:tc>
          <w:tcPr>
            <w:tcW w:w="0" w:type="auto"/>
          </w:tcPr>
          <w:p w14:paraId="0AD3228E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3CB7BA1E" w14:textId="77777777" w:rsidTr="008A3279">
        <w:tc>
          <w:tcPr>
            <w:tcW w:w="0" w:type="auto"/>
          </w:tcPr>
          <w:p w14:paraId="3D3BD2FF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14:paraId="3B1A5AD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В.Кикта «Фрески Софии Киевской»</w:t>
            </w:r>
          </w:p>
        </w:tc>
        <w:tc>
          <w:tcPr>
            <w:tcW w:w="0" w:type="auto"/>
          </w:tcPr>
          <w:p w14:paraId="7D1C2B58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02511F15" w14:textId="77777777" w:rsidTr="008A3279">
        <w:tc>
          <w:tcPr>
            <w:tcW w:w="0" w:type="auto"/>
          </w:tcPr>
          <w:p w14:paraId="6F6BE125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14:paraId="18A936E3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Симфония «Перезвоны» Гаврилина. «Молитва».</w:t>
            </w:r>
          </w:p>
        </w:tc>
        <w:tc>
          <w:tcPr>
            <w:tcW w:w="0" w:type="auto"/>
          </w:tcPr>
          <w:p w14:paraId="2EAB726A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7B2629BB" w14:textId="77777777" w:rsidTr="008A3279">
        <w:tc>
          <w:tcPr>
            <w:tcW w:w="0" w:type="auto"/>
          </w:tcPr>
          <w:p w14:paraId="7D22228C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14:paraId="21943E5D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«Небесное и земное» в музыке И.С.Баха.</w:t>
            </w:r>
          </w:p>
        </w:tc>
        <w:tc>
          <w:tcPr>
            <w:tcW w:w="0" w:type="auto"/>
          </w:tcPr>
          <w:p w14:paraId="4F2936BF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457BE815" w14:textId="77777777" w:rsidTr="008A3279">
        <w:tc>
          <w:tcPr>
            <w:tcW w:w="0" w:type="auto"/>
          </w:tcPr>
          <w:p w14:paraId="021BDDCE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14:paraId="0218C67C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Образы скорби и печали.</w:t>
            </w:r>
          </w:p>
        </w:tc>
        <w:tc>
          <w:tcPr>
            <w:tcW w:w="0" w:type="auto"/>
          </w:tcPr>
          <w:p w14:paraId="0B8341B1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29942B7B" w14:textId="77777777" w:rsidTr="008A3279">
        <w:tc>
          <w:tcPr>
            <w:tcW w:w="0" w:type="auto"/>
          </w:tcPr>
          <w:p w14:paraId="3D83361B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14:paraId="6DBF6E37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«Фортуна правит миром…».  «Кармина Бурана».</w:t>
            </w:r>
          </w:p>
        </w:tc>
        <w:tc>
          <w:tcPr>
            <w:tcW w:w="0" w:type="auto"/>
          </w:tcPr>
          <w:p w14:paraId="63F42DF6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2A8D1749" w14:textId="77777777" w:rsidTr="008A3279">
        <w:tc>
          <w:tcPr>
            <w:tcW w:w="0" w:type="auto"/>
          </w:tcPr>
          <w:p w14:paraId="3454E3D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14:paraId="37B5F7B0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Авторская песня. Прошлое и настоящее.</w:t>
            </w:r>
          </w:p>
        </w:tc>
        <w:tc>
          <w:tcPr>
            <w:tcW w:w="0" w:type="auto"/>
          </w:tcPr>
          <w:p w14:paraId="5AEBFE71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3359832C" w14:textId="77777777" w:rsidTr="008A3279">
        <w:tc>
          <w:tcPr>
            <w:tcW w:w="0" w:type="auto"/>
          </w:tcPr>
          <w:p w14:paraId="01C30405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14:paraId="317DE5A5" w14:textId="77777777" w:rsidR="008A3279" w:rsidRPr="00EC7F0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Джаз – искусство X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b/>
              </w:rPr>
              <w:t>века.</w:t>
            </w:r>
          </w:p>
        </w:tc>
        <w:tc>
          <w:tcPr>
            <w:tcW w:w="0" w:type="auto"/>
          </w:tcPr>
          <w:p w14:paraId="45DFBCC4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1A1C5188" w14:textId="77777777" w:rsidTr="008A3279">
        <w:tc>
          <w:tcPr>
            <w:tcW w:w="0" w:type="auto"/>
          </w:tcPr>
          <w:p w14:paraId="0C09EBE8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14:paraId="73ABCA3E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Вечные темы искусства в жизни.</w:t>
            </w:r>
          </w:p>
        </w:tc>
        <w:tc>
          <w:tcPr>
            <w:tcW w:w="0" w:type="auto"/>
          </w:tcPr>
          <w:p w14:paraId="207A97C0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7CFA1EC3" w14:textId="77777777" w:rsidTr="008A3279">
        <w:tc>
          <w:tcPr>
            <w:tcW w:w="0" w:type="auto"/>
          </w:tcPr>
          <w:p w14:paraId="4B708B66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14:paraId="37A09C5A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Могучее царство Ф.Шопена.</w:t>
            </w:r>
          </w:p>
        </w:tc>
        <w:tc>
          <w:tcPr>
            <w:tcW w:w="0" w:type="auto"/>
          </w:tcPr>
          <w:p w14:paraId="279AE96F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7E932FF5" w14:textId="77777777" w:rsidTr="008A3279">
        <w:tc>
          <w:tcPr>
            <w:tcW w:w="0" w:type="auto"/>
          </w:tcPr>
          <w:p w14:paraId="227B1E12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14:paraId="683D5C7F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Ночной пейзаж. Ноктюрн.</w:t>
            </w:r>
          </w:p>
        </w:tc>
        <w:tc>
          <w:tcPr>
            <w:tcW w:w="0" w:type="auto"/>
          </w:tcPr>
          <w:p w14:paraId="15126AAD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1B7EB691" w14:textId="77777777" w:rsidTr="008A3279">
        <w:tc>
          <w:tcPr>
            <w:tcW w:w="0" w:type="auto"/>
          </w:tcPr>
          <w:p w14:paraId="6FA3C449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14:paraId="78AE0F24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Инструментальный концерт. «Итальянский концерт» И.Баха.</w:t>
            </w:r>
          </w:p>
        </w:tc>
        <w:tc>
          <w:tcPr>
            <w:tcW w:w="0" w:type="auto"/>
          </w:tcPr>
          <w:p w14:paraId="4887C433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4A76DC1A" w14:textId="77777777" w:rsidTr="008A3279">
        <w:tc>
          <w:tcPr>
            <w:tcW w:w="0" w:type="auto"/>
          </w:tcPr>
          <w:p w14:paraId="672E8A93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14:paraId="7F87288D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Космический пейзаж.</w:t>
            </w:r>
          </w:p>
        </w:tc>
        <w:tc>
          <w:tcPr>
            <w:tcW w:w="0" w:type="auto"/>
          </w:tcPr>
          <w:p w14:paraId="7F2BB2CA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5B84D66C" w14:textId="77777777" w:rsidTr="008A3279">
        <w:tc>
          <w:tcPr>
            <w:tcW w:w="0" w:type="auto"/>
          </w:tcPr>
          <w:p w14:paraId="4CE6C0DD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24-26</w:t>
            </w:r>
          </w:p>
        </w:tc>
        <w:tc>
          <w:tcPr>
            <w:tcW w:w="0" w:type="auto"/>
          </w:tcPr>
          <w:p w14:paraId="4B81BBF2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Образы симфонической музыки. Музыкальные иллюстрации Г.Свиридова к повести А.Пушкина «Метель».</w:t>
            </w:r>
          </w:p>
        </w:tc>
        <w:tc>
          <w:tcPr>
            <w:tcW w:w="0" w:type="auto"/>
          </w:tcPr>
          <w:p w14:paraId="4B140EB3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7F09" w14:paraId="1EDA4B40" w14:textId="77777777" w:rsidTr="008A3279">
        <w:tc>
          <w:tcPr>
            <w:tcW w:w="0" w:type="auto"/>
          </w:tcPr>
          <w:p w14:paraId="1222CE92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14:paraId="5C5B68A4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Симфоническое развитие музыкальных образов.</w:t>
            </w:r>
          </w:p>
        </w:tc>
        <w:tc>
          <w:tcPr>
            <w:tcW w:w="0" w:type="auto"/>
          </w:tcPr>
          <w:p w14:paraId="39CA3EDC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78D8EB46" w14:textId="77777777" w:rsidTr="008A3279">
        <w:tc>
          <w:tcPr>
            <w:tcW w:w="0" w:type="auto"/>
          </w:tcPr>
          <w:p w14:paraId="37859B1C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14:paraId="1B9C583E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Программная увертюра Л.Бетховена «Эгмонт»</w:t>
            </w:r>
          </w:p>
        </w:tc>
        <w:tc>
          <w:tcPr>
            <w:tcW w:w="0" w:type="auto"/>
          </w:tcPr>
          <w:p w14:paraId="57F1F88C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38DFFFB7" w14:textId="77777777" w:rsidTr="008A3279">
        <w:tc>
          <w:tcPr>
            <w:tcW w:w="0" w:type="auto"/>
          </w:tcPr>
          <w:p w14:paraId="34C6C328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14:paraId="4839B092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Увертюра-фантазия П.Чайковского «Ромео и Джульетта»</w:t>
            </w:r>
          </w:p>
        </w:tc>
        <w:tc>
          <w:tcPr>
            <w:tcW w:w="0" w:type="auto"/>
          </w:tcPr>
          <w:p w14:paraId="68379F1D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19995AFF" w14:textId="77777777" w:rsidTr="008A3279">
        <w:tc>
          <w:tcPr>
            <w:tcW w:w="0" w:type="auto"/>
          </w:tcPr>
          <w:p w14:paraId="0461E3B4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30-32</w:t>
            </w:r>
          </w:p>
        </w:tc>
        <w:tc>
          <w:tcPr>
            <w:tcW w:w="0" w:type="auto"/>
          </w:tcPr>
          <w:p w14:paraId="3A692A29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музыкального театра. Балет. Мюзикл. Рок-опера.</w:t>
            </w:r>
          </w:p>
        </w:tc>
        <w:tc>
          <w:tcPr>
            <w:tcW w:w="0" w:type="auto"/>
          </w:tcPr>
          <w:p w14:paraId="6F834274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7F09" w14:paraId="3DAD461A" w14:textId="77777777" w:rsidTr="008A3279">
        <w:tc>
          <w:tcPr>
            <w:tcW w:w="0" w:type="auto"/>
          </w:tcPr>
          <w:p w14:paraId="2B44B00C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14:paraId="052273CF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Образы киномузыки.</w:t>
            </w:r>
          </w:p>
        </w:tc>
        <w:tc>
          <w:tcPr>
            <w:tcW w:w="0" w:type="auto"/>
          </w:tcPr>
          <w:p w14:paraId="15C18F90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44879C55" w14:textId="77777777" w:rsidTr="008A3279">
        <w:tc>
          <w:tcPr>
            <w:tcW w:w="0" w:type="auto"/>
          </w:tcPr>
          <w:p w14:paraId="3B673587" w14:textId="77777777" w:rsidR="008A3279" w:rsidRDefault="00EC7F0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0" w:type="auto"/>
          </w:tcPr>
          <w:p w14:paraId="017D4CF8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образов вокальной и инструментальной музыки. Обобщающий урок.</w:t>
            </w:r>
          </w:p>
        </w:tc>
        <w:tc>
          <w:tcPr>
            <w:tcW w:w="0" w:type="auto"/>
          </w:tcPr>
          <w:p w14:paraId="3EFE802A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7F09" w14:paraId="1F38A7F6" w14:textId="77777777" w:rsidTr="008A3279">
        <w:tc>
          <w:tcPr>
            <w:tcW w:w="0" w:type="auto"/>
          </w:tcPr>
          <w:p w14:paraId="21853C5A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</w:tcPr>
          <w:p w14:paraId="0F690983" w14:textId="77777777" w:rsidR="008A3279" w:rsidRDefault="008A3279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B9E9EA3" w14:textId="77777777" w:rsidR="008A3279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34955" w14:paraId="5644AD54" w14:textId="77777777" w:rsidTr="008A3279">
        <w:tc>
          <w:tcPr>
            <w:tcW w:w="0" w:type="auto"/>
          </w:tcPr>
          <w:p w14:paraId="5B904C8D" w14:textId="77777777" w:rsidR="00934955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9D5A24D" w14:textId="77777777" w:rsidR="00934955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3C03F16" w14:textId="77777777" w:rsidR="00934955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141040A" w14:textId="77777777" w:rsidR="00934955" w:rsidRDefault="00934955" w:rsidP="00077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3BA441D" w14:textId="77777777" w:rsidR="00934955" w:rsidRDefault="00934955" w:rsidP="00934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3C2C9" w14:textId="77777777" w:rsidR="00934955" w:rsidRDefault="00934955" w:rsidP="00DA23D6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45FFA" w14:textId="77777777" w:rsidR="00934955" w:rsidRDefault="00934955" w:rsidP="00934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2D42F" w14:textId="77777777" w:rsidR="00DA23D6" w:rsidRDefault="00DA23D6" w:rsidP="00934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FD2EB29" w14:textId="77777777" w:rsidR="00B032A0" w:rsidRPr="00B032A0" w:rsidRDefault="00B032A0" w:rsidP="00934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9466CC" w14:textId="77777777" w:rsidR="00DA23D6" w:rsidRPr="00B032A0" w:rsidRDefault="00DA23D6" w:rsidP="00B032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389751" w14:textId="77777777" w:rsidR="00934955" w:rsidRPr="00934955" w:rsidRDefault="00934955" w:rsidP="00934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5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7F11FE40" w14:textId="77777777" w:rsidR="00934955" w:rsidRDefault="00934955" w:rsidP="00934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14:paraId="7053D8F4" w14:textId="77777777" w:rsidR="00AC4691" w:rsidRDefault="00AC4691" w:rsidP="00077A7E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816"/>
        <w:gridCol w:w="7036"/>
        <w:gridCol w:w="2428"/>
      </w:tblGrid>
      <w:tr w:rsidR="00F16957" w14:paraId="3F46065B" w14:textId="77777777" w:rsidTr="00DA23D6">
        <w:tc>
          <w:tcPr>
            <w:tcW w:w="0" w:type="auto"/>
          </w:tcPr>
          <w:p w14:paraId="5BB704A5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14:paraId="173A1F76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14:paraId="2BD5AC76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Количество часов по теме.</w:t>
            </w:r>
          </w:p>
        </w:tc>
      </w:tr>
      <w:tr w:rsidR="00F16957" w14:paraId="6F585B74" w14:textId="77777777" w:rsidTr="00DA23D6">
        <w:tc>
          <w:tcPr>
            <w:tcW w:w="0" w:type="auto"/>
          </w:tcPr>
          <w:p w14:paraId="7C6EA294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14:paraId="3B5FF995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Классика и современность.</w:t>
            </w:r>
          </w:p>
        </w:tc>
        <w:tc>
          <w:tcPr>
            <w:tcW w:w="0" w:type="auto"/>
          </w:tcPr>
          <w:p w14:paraId="6BF69FAB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303A7F04" w14:textId="77777777" w:rsidTr="00DA23D6">
        <w:tc>
          <w:tcPr>
            <w:tcW w:w="0" w:type="auto"/>
          </w:tcPr>
          <w:p w14:paraId="2BB9668E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14:paraId="02A02158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В музыкальном театре. Опера.</w:t>
            </w:r>
          </w:p>
        </w:tc>
        <w:tc>
          <w:tcPr>
            <w:tcW w:w="0" w:type="auto"/>
          </w:tcPr>
          <w:p w14:paraId="542BD295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24E84B1A" w14:textId="77777777" w:rsidTr="00DA23D6">
        <w:tc>
          <w:tcPr>
            <w:tcW w:w="0" w:type="auto"/>
          </w:tcPr>
          <w:p w14:paraId="4F27819D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14:paraId="39A4309D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Опера М.И.Глинки «Иван Сусанин»</w:t>
            </w:r>
          </w:p>
        </w:tc>
        <w:tc>
          <w:tcPr>
            <w:tcW w:w="0" w:type="auto"/>
          </w:tcPr>
          <w:p w14:paraId="6AE9C2EF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4B2FF786" w14:textId="77777777" w:rsidTr="00DA23D6">
        <w:tc>
          <w:tcPr>
            <w:tcW w:w="0" w:type="auto"/>
          </w:tcPr>
          <w:p w14:paraId="7E95FD15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4-5</w:t>
            </w:r>
          </w:p>
        </w:tc>
        <w:tc>
          <w:tcPr>
            <w:tcW w:w="0" w:type="auto"/>
          </w:tcPr>
          <w:p w14:paraId="5B1B0A42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Опера А.П.Бородина «Князь Игорь»</w:t>
            </w:r>
          </w:p>
        </w:tc>
        <w:tc>
          <w:tcPr>
            <w:tcW w:w="0" w:type="auto"/>
          </w:tcPr>
          <w:p w14:paraId="37657B17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F16957" w14:paraId="3B084770" w14:textId="77777777" w:rsidTr="00DA23D6">
        <w:tc>
          <w:tcPr>
            <w:tcW w:w="0" w:type="auto"/>
          </w:tcPr>
          <w:p w14:paraId="0A37A52D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14:paraId="13C86C7E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В музыкальном театре. Балет.</w:t>
            </w:r>
          </w:p>
        </w:tc>
        <w:tc>
          <w:tcPr>
            <w:tcW w:w="0" w:type="auto"/>
          </w:tcPr>
          <w:p w14:paraId="0AF6D9A5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6BC3F2C6" w14:textId="77777777" w:rsidTr="00DA23D6">
        <w:tc>
          <w:tcPr>
            <w:tcW w:w="0" w:type="auto"/>
          </w:tcPr>
          <w:p w14:paraId="47A96BE1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14:paraId="499C688F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Балет Б.Тищенко «Ярославна».</w:t>
            </w:r>
          </w:p>
        </w:tc>
        <w:tc>
          <w:tcPr>
            <w:tcW w:w="0" w:type="auto"/>
          </w:tcPr>
          <w:p w14:paraId="10641D47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61106010" w14:textId="77777777" w:rsidTr="00DA23D6">
        <w:tc>
          <w:tcPr>
            <w:tcW w:w="0" w:type="auto"/>
          </w:tcPr>
          <w:p w14:paraId="574588CB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14:paraId="219DBF1F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Героическая тема в русской музыке.</w:t>
            </w:r>
          </w:p>
        </w:tc>
        <w:tc>
          <w:tcPr>
            <w:tcW w:w="0" w:type="auto"/>
          </w:tcPr>
          <w:p w14:paraId="3BB9C6E7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F16957" w14:paraId="49288009" w14:textId="77777777" w:rsidTr="00DA23D6">
        <w:tc>
          <w:tcPr>
            <w:tcW w:w="0" w:type="auto"/>
          </w:tcPr>
          <w:p w14:paraId="4C421EFA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9-10</w:t>
            </w:r>
          </w:p>
        </w:tc>
        <w:tc>
          <w:tcPr>
            <w:tcW w:w="0" w:type="auto"/>
          </w:tcPr>
          <w:p w14:paraId="1FAB3C82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Опера Дж.Гершвина «Порги и Бесс»</w:t>
            </w:r>
          </w:p>
        </w:tc>
        <w:tc>
          <w:tcPr>
            <w:tcW w:w="0" w:type="auto"/>
          </w:tcPr>
          <w:p w14:paraId="073CF8FC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72143ACB" w14:textId="77777777" w:rsidTr="00DA23D6">
        <w:tc>
          <w:tcPr>
            <w:tcW w:w="0" w:type="auto"/>
          </w:tcPr>
          <w:p w14:paraId="31C4C4B8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14:paraId="64BB8C73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Опера Ж.Бизе «Кармен»</w:t>
            </w:r>
          </w:p>
        </w:tc>
        <w:tc>
          <w:tcPr>
            <w:tcW w:w="0" w:type="auto"/>
          </w:tcPr>
          <w:p w14:paraId="0A080E2B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70491369" w14:textId="77777777" w:rsidTr="00DA23D6">
        <w:tc>
          <w:tcPr>
            <w:tcW w:w="0" w:type="auto"/>
          </w:tcPr>
          <w:p w14:paraId="0D208046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14:paraId="32E5C117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Балет Р.Щедрина «Кармен-сюита»</w:t>
            </w:r>
          </w:p>
        </w:tc>
        <w:tc>
          <w:tcPr>
            <w:tcW w:w="0" w:type="auto"/>
          </w:tcPr>
          <w:p w14:paraId="332D6A05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6607F044" w14:textId="77777777" w:rsidTr="00DA23D6">
        <w:tc>
          <w:tcPr>
            <w:tcW w:w="0" w:type="auto"/>
          </w:tcPr>
          <w:p w14:paraId="3E7A9BEE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14:paraId="00BCCBD0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Сюжеты и образы духовной музыки.</w:t>
            </w:r>
          </w:p>
        </w:tc>
        <w:tc>
          <w:tcPr>
            <w:tcW w:w="0" w:type="auto"/>
          </w:tcPr>
          <w:p w14:paraId="65E38F93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31741A58" w14:textId="77777777" w:rsidTr="00DA23D6">
        <w:tc>
          <w:tcPr>
            <w:tcW w:w="0" w:type="auto"/>
          </w:tcPr>
          <w:p w14:paraId="59993B4A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14:paraId="668476DF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Музыкальное «зодчество» Росии. «Всенощное бдение» С. Рахманинова.</w:t>
            </w:r>
          </w:p>
        </w:tc>
        <w:tc>
          <w:tcPr>
            <w:tcW w:w="0" w:type="auto"/>
          </w:tcPr>
          <w:p w14:paraId="02D145EC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32209D79" w14:textId="77777777" w:rsidTr="00DA23D6">
        <w:tc>
          <w:tcPr>
            <w:tcW w:w="0" w:type="auto"/>
          </w:tcPr>
          <w:p w14:paraId="4E2370DF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14:paraId="40ADEFC2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Рок-опера Л.Уэббера «Иисус Христос- суперзвезда».</w:t>
            </w:r>
          </w:p>
        </w:tc>
        <w:tc>
          <w:tcPr>
            <w:tcW w:w="0" w:type="auto"/>
          </w:tcPr>
          <w:p w14:paraId="6BD3A9A9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12CC573D" w14:textId="77777777" w:rsidTr="00DA23D6">
        <w:tc>
          <w:tcPr>
            <w:tcW w:w="0" w:type="auto"/>
          </w:tcPr>
          <w:p w14:paraId="28460626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14:paraId="21669575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Музыка Д.Кабалевского к спектаклю «Ромео и Джульетта».</w:t>
            </w:r>
          </w:p>
        </w:tc>
        <w:tc>
          <w:tcPr>
            <w:tcW w:w="0" w:type="auto"/>
          </w:tcPr>
          <w:p w14:paraId="77805F13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22DC4F2A" w14:textId="77777777" w:rsidTr="00DA23D6">
        <w:tc>
          <w:tcPr>
            <w:tcW w:w="0" w:type="auto"/>
          </w:tcPr>
          <w:p w14:paraId="443B7209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17-18</w:t>
            </w:r>
          </w:p>
        </w:tc>
        <w:tc>
          <w:tcPr>
            <w:tcW w:w="0" w:type="auto"/>
          </w:tcPr>
          <w:p w14:paraId="3792A9EC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«Гоголь-сюита» А.Шнитке к спектаклю «Ревизская сказка».</w:t>
            </w:r>
          </w:p>
        </w:tc>
        <w:tc>
          <w:tcPr>
            <w:tcW w:w="0" w:type="auto"/>
          </w:tcPr>
          <w:p w14:paraId="108D96BB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F16957" w14:paraId="5F393A22" w14:textId="77777777" w:rsidTr="00DA23D6">
        <w:tc>
          <w:tcPr>
            <w:tcW w:w="0" w:type="auto"/>
          </w:tcPr>
          <w:p w14:paraId="78D5BFD1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14:paraId="3B2CB2A8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Музыкальная драматургия – развитие музыки.</w:t>
            </w:r>
          </w:p>
        </w:tc>
        <w:tc>
          <w:tcPr>
            <w:tcW w:w="0" w:type="auto"/>
          </w:tcPr>
          <w:p w14:paraId="3CCEA914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5FA0492F" w14:textId="77777777" w:rsidTr="00DA23D6">
        <w:tc>
          <w:tcPr>
            <w:tcW w:w="0" w:type="auto"/>
          </w:tcPr>
          <w:p w14:paraId="31780A56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14:paraId="653152DE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Светская и духовная музыка.</w:t>
            </w:r>
          </w:p>
        </w:tc>
        <w:tc>
          <w:tcPr>
            <w:tcW w:w="0" w:type="auto"/>
          </w:tcPr>
          <w:p w14:paraId="3044EF62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6E99081E" w14:textId="77777777" w:rsidTr="00DA23D6">
        <w:tc>
          <w:tcPr>
            <w:tcW w:w="0" w:type="auto"/>
          </w:tcPr>
          <w:p w14:paraId="23246DF6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14:paraId="479B40B2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Камерная инструментальная музыка-этюд.</w:t>
            </w:r>
          </w:p>
        </w:tc>
        <w:tc>
          <w:tcPr>
            <w:tcW w:w="0" w:type="auto"/>
          </w:tcPr>
          <w:p w14:paraId="2A0DCDB3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2B33D736" w14:textId="77777777" w:rsidTr="00DA23D6">
        <w:tc>
          <w:tcPr>
            <w:tcW w:w="0" w:type="auto"/>
          </w:tcPr>
          <w:p w14:paraId="7FD95AA9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14:paraId="5077F7A9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Транскрипция. Ф.Лист.</w:t>
            </w:r>
          </w:p>
        </w:tc>
        <w:tc>
          <w:tcPr>
            <w:tcW w:w="0" w:type="auto"/>
          </w:tcPr>
          <w:p w14:paraId="2564E863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3BED4A1B" w14:textId="77777777" w:rsidTr="00DA23D6">
        <w:tc>
          <w:tcPr>
            <w:tcW w:w="0" w:type="auto"/>
          </w:tcPr>
          <w:p w14:paraId="7ED403C3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14:paraId="26A1452E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Циклические формы инструментальной музыки. «Сюита в старинном стиле» А.Шнитке</w:t>
            </w:r>
          </w:p>
        </w:tc>
        <w:tc>
          <w:tcPr>
            <w:tcW w:w="0" w:type="auto"/>
          </w:tcPr>
          <w:p w14:paraId="13E7BA93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365F78BD" w14:textId="77777777" w:rsidTr="00DA23D6">
        <w:tc>
          <w:tcPr>
            <w:tcW w:w="0" w:type="auto"/>
          </w:tcPr>
          <w:p w14:paraId="1940CA33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24-25</w:t>
            </w:r>
          </w:p>
        </w:tc>
        <w:tc>
          <w:tcPr>
            <w:tcW w:w="0" w:type="auto"/>
          </w:tcPr>
          <w:p w14:paraId="6599B894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Соната «Патетическая» Бетховен, Соната №2 Прокофьев, Соната №11 Моцорт.</w:t>
            </w:r>
          </w:p>
        </w:tc>
        <w:tc>
          <w:tcPr>
            <w:tcW w:w="0" w:type="auto"/>
          </w:tcPr>
          <w:p w14:paraId="554AEC7E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F16957" w14:paraId="4AF1BF68" w14:textId="77777777" w:rsidTr="00DA23D6">
        <w:tc>
          <w:tcPr>
            <w:tcW w:w="0" w:type="auto"/>
          </w:tcPr>
          <w:p w14:paraId="07A7B1C5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26-29</w:t>
            </w:r>
          </w:p>
        </w:tc>
        <w:tc>
          <w:tcPr>
            <w:tcW w:w="0" w:type="auto"/>
          </w:tcPr>
          <w:p w14:paraId="475B9481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Симфоническая музыка.</w:t>
            </w:r>
          </w:p>
        </w:tc>
        <w:tc>
          <w:tcPr>
            <w:tcW w:w="0" w:type="auto"/>
          </w:tcPr>
          <w:p w14:paraId="1F5CECB6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F16957" w14:paraId="3307ED22" w14:textId="77777777" w:rsidTr="00DA23D6">
        <w:tc>
          <w:tcPr>
            <w:tcW w:w="0" w:type="auto"/>
          </w:tcPr>
          <w:p w14:paraId="3748E8F3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14:paraId="031D88E6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Симфоническая картина «Празднества» К.Дебюсси.</w:t>
            </w:r>
          </w:p>
        </w:tc>
        <w:tc>
          <w:tcPr>
            <w:tcW w:w="0" w:type="auto"/>
          </w:tcPr>
          <w:p w14:paraId="1F199222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772BFEC8" w14:textId="77777777" w:rsidTr="00DA23D6">
        <w:tc>
          <w:tcPr>
            <w:tcW w:w="0" w:type="auto"/>
          </w:tcPr>
          <w:p w14:paraId="52210678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14:paraId="5802109E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Концерт для скрипки с фортепиано А.Хачатуряна.</w:t>
            </w:r>
          </w:p>
        </w:tc>
        <w:tc>
          <w:tcPr>
            <w:tcW w:w="0" w:type="auto"/>
          </w:tcPr>
          <w:p w14:paraId="6244743C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41C18924" w14:textId="77777777" w:rsidTr="00DA23D6">
        <w:tc>
          <w:tcPr>
            <w:tcW w:w="0" w:type="auto"/>
          </w:tcPr>
          <w:p w14:paraId="6DDA2874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14:paraId="654ED643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Дж.Гершвин «Рапсодия в стиле блюз».</w:t>
            </w:r>
          </w:p>
        </w:tc>
        <w:tc>
          <w:tcPr>
            <w:tcW w:w="0" w:type="auto"/>
          </w:tcPr>
          <w:p w14:paraId="1C7EA661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7D548459" w14:textId="77777777" w:rsidTr="00DA23D6">
        <w:tc>
          <w:tcPr>
            <w:tcW w:w="0" w:type="auto"/>
          </w:tcPr>
          <w:p w14:paraId="38B702DE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0" w:type="auto"/>
          </w:tcPr>
          <w:p w14:paraId="5FF5E1DA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Музыка народов мира.</w:t>
            </w:r>
          </w:p>
        </w:tc>
        <w:tc>
          <w:tcPr>
            <w:tcW w:w="0" w:type="auto"/>
          </w:tcPr>
          <w:p w14:paraId="76E654EA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6DAC9A0E" w14:textId="77777777" w:rsidTr="00DA23D6">
        <w:tc>
          <w:tcPr>
            <w:tcW w:w="0" w:type="auto"/>
          </w:tcPr>
          <w:p w14:paraId="2E66478A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0" w:type="auto"/>
          </w:tcPr>
          <w:p w14:paraId="24D340B1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Популярные хиты из мюзиклов и рок-опер. Обобщающий урок.</w:t>
            </w:r>
          </w:p>
        </w:tc>
        <w:tc>
          <w:tcPr>
            <w:tcW w:w="0" w:type="auto"/>
          </w:tcPr>
          <w:p w14:paraId="57658BAF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16957" w14:paraId="2F764CE0" w14:textId="77777777" w:rsidTr="00DA23D6">
        <w:tc>
          <w:tcPr>
            <w:tcW w:w="0" w:type="auto"/>
          </w:tcPr>
          <w:p w14:paraId="119EF0FE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0" w:type="auto"/>
          </w:tcPr>
          <w:p w14:paraId="198FF4F3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42B4DC5A" w14:textId="77777777" w:rsidR="00DA23D6" w:rsidRPr="00F16957" w:rsidRDefault="00F16957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6957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F16957" w14:paraId="74F9D877" w14:textId="77777777" w:rsidTr="00DA23D6">
        <w:tc>
          <w:tcPr>
            <w:tcW w:w="0" w:type="auto"/>
          </w:tcPr>
          <w:p w14:paraId="68700198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2BFA045A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3185CC42" w14:textId="77777777" w:rsidR="00DA23D6" w:rsidRPr="00F16957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6957" w14:paraId="6A4314D5" w14:textId="77777777" w:rsidTr="00DA23D6">
        <w:tc>
          <w:tcPr>
            <w:tcW w:w="0" w:type="auto"/>
          </w:tcPr>
          <w:p w14:paraId="2FF23AED" w14:textId="77777777" w:rsidR="00DA23D6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7ACB6CF0" w14:textId="77777777" w:rsidR="00DA23D6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691F2108" w14:textId="77777777" w:rsidR="00DA23D6" w:rsidRDefault="00DA23D6" w:rsidP="00077A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A8322EC" w14:textId="77777777" w:rsidR="00934955" w:rsidRPr="00077A7E" w:rsidRDefault="00934955" w:rsidP="00077A7E">
      <w:pPr>
        <w:spacing w:after="0" w:line="240" w:lineRule="auto"/>
        <w:ind w:left="-709"/>
        <w:rPr>
          <w:rFonts w:ascii="Times New Roman" w:eastAsia="Calibri" w:hAnsi="Times New Roman" w:cs="Times New Roman"/>
        </w:rPr>
        <w:sectPr w:rsidR="00934955" w:rsidRPr="00077A7E" w:rsidSect="00B032A0">
          <w:pgSz w:w="11906" w:h="16838"/>
          <w:pgMar w:top="1276" w:right="850" w:bottom="1529" w:left="1701" w:header="708" w:footer="708" w:gutter="0"/>
          <w:cols w:space="720"/>
        </w:sectPr>
      </w:pPr>
    </w:p>
    <w:p w14:paraId="03DF6EA9" w14:textId="77777777" w:rsidR="00FE3936" w:rsidRPr="00077A7E" w:rsidRDefault="00FE3936" w:rsidP="00FE3936">
      <w:pPr>
        <w:ind w:left="-567"/>
      </w:pPr>
    </w:p>
    <w:sectPr w:rsidR="00FE3936" w:rsidRPr="00077A7E" w:rsidSect="00B032A0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 w15:restartNumberingAfterBreak="0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43613"/>
    <w:multiLevelType w:val="hybridMultilevel"/>
    <w:tmpl w:val="6DA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F7EC8"/>
    <w:multiLevelType w:val="hybridMultilevel"/>
    <w:tmpl w:val="174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799162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 w16cid:durableId="402022147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 w16cid:durableId="176345357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 w16cid:durableId="1387100689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 w16cid:durableId="1633294099">
    <w:abstractNumId w:val="9"/>
  </w:num>
  <w:num w:numId="6" w16cid:durableId="494809194">
    <w:abstractNumId w:val="35"/>
  </w:num>
  <w:num w:numId="7" w16cid:durableId="1276717414">
    <w:abstractNumId w:val="23"/>
  </w:num>
  <w:num w:numId="8" w16cid:durableId="85492944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 w16cid:durableId="1917665553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0" w16cid:durableId="1847747277">
    <w:abstractNumId w:val="25"/>
  </w:num>
  <w:num w:numId="11" w16cid:durableId="1726297107">
    <w:abstractNumId w:val="24"/>
  </w:num>
  <w:num w:numId="12" w16cid:durableId="881281767">
    <w:abstractNumId w:val="21"/>
  </w:num>
  <w:num w:numId="13" w16cid:durableId="196742822">
    <w:abstractNumId w:val="1"/>
  </w:num>
  <w:num w:numId="14" w16cid:durableId="541866020">
    <w:abstractNumId w:val="12"/>
  </w:num>
  <w:num w:numId="15" w16cid:durableId="1776634352">
    <w:abstractNumId w:val="18"/>
  </w:num>
  <w:num w:numId="16" w16cid:durableId="2112359423">
    <w:abstractNumId w:val="32"/>
  </w:num>
  <w:num w:numId="17" w16cid:durableId="972060550">
    <w:abstractNumId w:val="19"/>
  </w:num>
  <w:num w:numId="18" w16cid:durableId="546114414">
    <w:abstractNumId w:val="29"/>
  </w:num>
  <w:num w:numId="19" w16cid:durableId="1485664230">
    <w:abstractNumId w:val="26"/>
  </w:num>
  <w:num w:numId="20" w16cid:durableId="822888821">
    <w:abstractNumId w:val="13"/>
  </w:num>
  <w:num w:numId="21" w16cid:durableId="1861354461">
    <w:abstractNumId w:val="22"/>
  </w:num>
  <w:num w:numId="22" w16cid:durableId="666202628">
    <w:abstractNumId w:val="30"/>
  </w:num>
  <w:num w:numId="23" w16cid:durableId="9047972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0672791">
    <w:abstractNumId w:val="2"/>
  </w:num>
  <w:num w:numId="25" w16cid:durableId="1717587360">
    <w:abstractNumId w:val="20"/>
  </w:num>
  <w:num w:numId="26" w16cid:durableId="1641884181">
    <w:abstractNumId w:val="8"/>
  </w:num>
  <w:num w:numId="27" w16cid:durableId="446513393">
    <w:abstractNumId w:val="31"/>
  </w:num>
  <w:num w:numId="28" w16cid:durableId="187766808">
    <w:abstractNumId w:val="33"/>
  </w:num>
  <w:num w:numId="29" w16cid:durableId="1742367060">
    <w:abstractNumId w:val="15"/>
  </w:num>
  <w:num w:numId="30" w16cid:durableId="1274480636">
    <w:abstractNumId w:val="27"/>
  </w:num>
  <w:num w:numId="31" w16cid:durableId="1902861181">
    <w:abstractNumId w:val="34"/>
  </w:num>
  <w:num w:numId="32" w16cid:durableId="1133140517">
    <w:abstractNumId w:val="10"/>
  </w:num>
  <w:num w:numId="33" w16cid:durableId="1873228142">
    <w:abstractNumId w:val="16"/>
  </w:num>
  <w:num w:numId="34" w16cid:durableId="61610168">
    <w:abstractNumId w:val="6"/>
  </w:num>
  <w:num w:numId="35" w16cid:durableId="1581713290">
    <w:abstractNumId w:val="5"/>
  </w:num>
  <w:num w:numId="36" w16cid:durableId="131564340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083235">
    <w:abstractNumId w:val="36"/>
  </w:num>
  <w:num w:numId="38" w16cid:durableId="1045983542">
    <w:abstractNumId w:val="11"/>
  </w:num>
  <w:num w:numId="39" w16cid:durableId="2114394754">
    <w:abstractNumId w:val="37"/>
  </w:num>
  <w:num w:numId="40" w16cid:durableId="1983461795">
    <w:abstractNumId w:val="38"/>
  </w:num>
  <w:num w:numId="41" w16cid:durableId="101851681">
    <w:abstractNumId w:val="28"/>
  </w:num>
  <w:num w:numId="42" w16cid:durableId="1079719746">
    <w:abstractNumId w:val="7"/>
  </w:num>
  <w:num w:numId="43" w16cid:durableId="1727025340">
    <w:abstractNumId w:val="4"/>
  </w:num>
  <w:num w:numId="44" w16cid:durableId="1841387494">
    <w:abstractNumId w:val="14"/>
  </w:num>
  <w:num w:numId="45" w16cid:durableId="106209895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CCA"/>
    <w:rsid w:val="00040731"/>
    <w:rsid w:val="00077A7E"/>
    <w:rsid w:val="00256986"/>
    <w:rsid w:val="00283A29"/>
    <w:rsid w:val="00333E11"/>
    <w:rsid w:val="00430321"/>
    <w:rsid w:val="00454495"/>
    <w:rsid w:val="00510CCA"/>
    <w:rsid w:val="007D2A18"/>
    <w:rsid w:val="007E569B"/>
    <w:rsid w:val="00810B04"/>
    <w:rsid w:val="008A3279"/>
    <w:rsid w:val="008B6597"/>
    <w:rsid w:val="008B6AC1"/>
    <w:rsid w:val="00934955"/>
    <w:rsid w:val="00A2422D"/>
    <w:rsid w:val="00AC4691"/>
    <w:rsid w:val="00B032A0"/>
    <w:rsid w:val="00B65E93"/>
    <w:rsid w:val="00C11BF7"/>
    <w:rsid w:val="00D83DC4"/>
    <w:rsid w:val="00D9270D"/>
    <w:rsid w:val="00DA23D6"/>
    <w:rsid w:val="00E96252"/>
    <w:rsid w:val="00EB5A92"/>
    <w:rsid w:val="00EC7F09"/>
    <w:rsid w:val="00F16957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F3F"/>
  <w15:docId w15:val="{6BC1975D-9D41-4600-8AB8-C39251A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D9270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0579-BD97-47E8-B88E-F52BB1C2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16</cp:revision>
  <cp:lastPrinted>2019-02-15T07:07:00Z</cp:lastPrinted>
  <dcterms:created xsi:type="dcterms:W3CDTF">2014-11-08T14:59:00Z</dcterms:created>
  <dcterms:modified xsi:type="dcterms:W3CDTF">2023-03-01T08:58:00Z</dcterms:modified>
</cp:coreProperties>
</file>